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МО МР «БОРОВСКИЙ РАЙОН»</w:t>
      </w:r>
    </w:p>
    <w:p w:rsidR="001B5080" w:rsidRPr="001B5080" w:rsidRDefault="001B5080" w:rsidP="00E00EEF">
      <w:pPr>
        <w:spacing w:after="0"/>
        <w:ind w:firstLine="709"/>
        <w:jc w:val="center"/>
        <w:rPr>
          <w:rFonts w:ascii="Times New Roman" w:hAnsi="Times New Roman" w:cs="Times New Roman"/>
          <w:b/>
          <w:sz w:val="26"/>
          <w:szCs w:val="26"/>
        </w:rPr>
      </w:pP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МУНИЦИПАЛЬНОЕ БЮДЖЕТНОЕ ОБРАЗОВАТЕЛЬНОЕ</w:t>
      </w: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УЧРЕЖДЕНИЕ ДОПОЛНИТЕЛЬНОГО ОБРАЗОВАНИЯ «БОРОВСКАЯ ДЕТСКО-ЮНОШЕСКАЯ СПОРТИВНАЯ ШКОЛА «ЗВЕЗДА»</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«УТВЕРЖДАЮ» </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Директор МБОУ </w:t>
      </w:r>
      <w:proofErr w:type="gramStart"/>
      <w:r w:rsidRPr="001B5080">
        <w:rPr>
          <w:rFonts w:ascii="Times New Roman" w:hAnsi="Times New Roman" w:cs="Times New Roman"/>
          <w:sz w:val="26"/>
          <w:szCs w:val="26"/>
        </w:rPr>
        <w:t>ДО</w:t>
      </w:r>
      <w:proofErr w:type="gramEnd"/>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«Боровская ДЮСШ «Звезда»</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_________________________</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Приказ </w:t>
      </w:r>
      <w:proofErr w:type="gramStart"/>
      <w:r w:rsidRPr="001B5080">
        <w:rPr>
          <w:rFonts w:ascii="Times New Roman" w:hAnsi="Times New Roman" w:cs="Times New Roman"/>
          <w:sz w:val="26"/>
          <w:szCs w:val="26"/>
        </w:rPr>
        <w:t>от</w:t>
      </w:r>
      <w:proofErr w:type="gramEnd"/>
      <w:r w:rsidRPr="001B5080">
        <w:rPr>
          <w:rFonts w:ascii="Times New Roman" w:hAnsi="Times New Roman" w:cs="Times New Roman"/>
          <w:sz w:val="26"/>
          <w:szCs w:val="26"/>
        </w:rPr>
        <w:t xml:space="preserve"> ___________ № ___</w:t>
      </w:r>
    </w:p>
    <w:p w:rsidR="001B5080" w:rsidRPr="001B5080" w:rsidRDefault="001B5080" w:rsidP="00E00EEF">
      <w:pPr>
        <w:spacing w:after="0"/>
        <w:ind w:firstLine="709"/>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Pr="001B5080" w:rsidRDefault="001B5080" w:rsidP="00E00EEF">
      <w:pPr>
        <w:spacing w:after="0"/>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center"/>
        <w:rPr>
          <w:rFonts w:ascii="Times New Roman" w:hAnsi="Times New Roman" w:cs="Times New Roman"/>
          <w:sz w:val="26"/>
          <w:szCs w:val="26"/>
        </w:rPr>
      </w:pPr>
      <w:r w:rsidRPr="001B5080">
        <w:rPr>
          <w:rFonts w:ascii="Times New Roman" w:hAnsi="Times New Roman" w:cs="Times New Roman"/>
          <w:b/>
          <w:sz w:val="26"/>
          <w:szCs w:val="26"/>
        </w:rPr>
        <w:t>Дополнительная ПРЕДПРОФЕССИОНАЛЬНАЯ программа</w:t>
      </w:r>
    </w:p>
    <w:p w:rsidR="001B5080" w:rsidRPr="001B5080" w:rsidRDefault="001B5080" w:rsidP="00E00EEF">
      <w:pPr>
        <w:spacing w:after="0"/>
        <w:ind w:firstLine="709"/>
        <w:jc w:val="center"/>
        <w:rPr>
          <w:rFonts w:ascii="Times New Roman" w:hAnsi="Times New Roman" w:cs="Times New Roman"/>
          <w:sz w:val="26"/>
          <w:szCs w:val="26"/>
        </w:rPr>
      </w:pP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w:t>
      </w:r>
      <w:r w:rsidR="007F0B62">
        <w:rPr>
          <w:rFonts w:ascii="Times New Roman" w:hAnsi="Times New Roman" w:cs="Times New Roman"/>
          <w:b/>
          <w:sz w:val="26"/>
          <w:szCs w:val="26"/>
        </w:rPr>
        <w:t>Волейбол</w:t>
      </w:r>
      <w:r w:rsidRPr="001B5080">
        <w:rPr>
          <w:rFonts w:ascii="Times New Roman" w:hAnsi="Times New Roman" w:cs="Times New Roman"/>
          <w:b/>
          <w:sz w:val="26"/>
          <w:szCs w:val="26"/>
        </w:rPr>
        <w:t>»</w:t>
      </w:r>
    </w:p>
    <w:p w:rsidR="001B5080" w:rsidRPr="001B5080" w:rsidRDefault="001B5080" w:rsidP="00E00EEF">
      <w:pPr>
        <w:spacing w:after="0"/>
        <w:ind w:firstLine="709"/>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Направленность: Физкультурно-спортивная</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Возраст обучающихся: </w:t>
      </w:r>
      <w:r w:rsidR="007F0B62">
        <w:rPr>
          <w:rFonts w:ascii="Times New Roman" w:hAnsi="Times New Roman" w:cs="Times New Roman"/>
          <w:sz w:val="26"/>
          <w:szCs w:val="26"/>
        </w:rPr>
        <w:t>9</w:t>
      </w:r>
      <w:r w:rsidRPr="001B5080">
        <w:rPr>
          <w:rFonts w:ascii="Times New Roman" w:hAnsi="Times New Roman" w:cs="Times New Roman"/>
          <w:sz w:val="26"/>
          <w:szCs w:val="26"/>
        </w:rPr>
        <w:t xml:space="preserve"> - 18 лет</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Срок реализации программы: 10 лет</w:t>
      </w:r>
    </w:p>
    <w:p w:rsidR="001B5080" w:rsidRPr="001B5080" w:rsidRDefault="001B5080" w:rsidP="00E00EEF">
      <w:pPr>
        <w:spacing w:after="0"/>
        <w:ind w:firstLine="709"/>
        <w:jc w:val="right"/>
        <w:rPr>
          <w:rFonts w:ascii="Times New Roman" w:hAnsi="Times New Roman" w:cs="Times New Roman"/>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Разработчик: _____________________________</w:t>
      </w:r>
    </w:p>
    <w:p w:rsidR="001B5080" w:rsidRPr="001B5080" w:rsidRDefault="001B5080" w:rsidP="00E00EEF">
      <w:pPr>
        <w:spacing w:after="0"/>
        <w:ind w:firstLine="709"/>
        <w:jc w:val="right"/>
        <w:rPr>
          <w:rFonts w:ascii="Times New Roman" w:hAnsi="Times New Roman" w:cs="Times New Roman"/>
          <w:sz w:val="26"/>
          <w:szCs w:val="26"/>
          <w:vertAlign w:val="superscript"/>
        </w:rPr>
      </w:pPr>
      <w:r w:rsidRPr="001B5080">
        <w:rPr>
          <w:rFonts w:ascii="Times New Roman" w:hAnsi="Times New Roman" w:cs="Times New Roman"/>
          <w:sz w:val="26"/>
          <w:szCs w:val="26"/>
          <w:vertAlign w:val="superscript"/>
        </w:rPr>
        <w:t>(ФИО, должность)</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bookmarkStart w:id="0" w:name="_GoBack"/>
      <w:bookmarkEnd w:id="0"/>
    </w:p>
    <w:p w:rsidR="001B5080" w:rsidRPr="001B5080" w:rsidRDefault="001B5080" w:rsidP="00E00EEF">
      <w:pPr>
        <w:spacing w:after="0"/>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center"/>
        <w:rPr>
          <w:rFonts w:ascii="Times New Roman" w:hAnsi="Times New Roman" w:cs="Times New Roman"/>
          <w:sz w:val="26"/>
          <w:szCs w:val="26"/>
        </w:rPr>
      </w:pPr>
      <w:r w:rsidRPr="001B5080">
        <w:rPr>
          <w:rFonts w:ascii="Times New Roman" w:hAnsi="Times New Roman" w:cs="Times New Roman"/>
          <w:sz w:val="26"/>
          <w:szCs w:val="26"/>
        </w:rPr>
        <w:t>Боровск 2017</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Содержание:</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Пояснительная записка</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Нормативная часть</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Методическая часть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3.1 Содержание программного материала для этапа начальной подготовки.</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b/>
          <w:sz w:val="26"/>
          <w:szCs w:val="26"/>
        </w:rPr>
        <w:t>3.2 Содержание программного материала для тренировочных групп</w:t>
      </w:r>
      <w:r w:rsidRPr="001B5080">
        <w:rPr>
          <w:rFonts w:ascii="Times New Roman" w:hAnsi="Times New Roman" w:cs="Times New Roman"/>
          <w:sz w:val="26"/>
          <w:szCs w:val="26"/>
        </w:rPr>
        <w:t xml:space="preserve"> </w:t>
      </w:r>
      <w:r w:rsidRPr="001B5080">
        <w:rPr>
          <w:rFonts w:ascii="Times New Roman" w:hAnsi="Times New Roman" w:cs="Times New Roman"/>
          <w:b/>
          <w:sz w:val="26"/>
          <w:szCs w:val="26"/>
        </w:rPr>
        <w:t>(этап начальной спортивной специализации)</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3.3 Содержание программного материала для тренировочных групп (этап углубленной подготовки)</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3.4 Содержание программного материала для групп совершенствования спортивного мастерства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3.5</w:t>
      </w:r>
      <w:r w:rsidRPr="001B5080">
        <w:rPr>
          <w:rFonts w:ascii="Times New Roman" w:hAnsi="Times New Roman" w:cs="Times New Roman"/>
          <w:i/>
          <w:sz w:val="26"/>
          <w:szCs w:val="26"/>
        </w:rPr>
        <w:t xml:space="preserve"> </w:t>
      </w:r>
      <w:r w:rsidRPr="001B5080">
        <w:rPr>
          <w:rFonts w:ascii="Times New Roman" w:hAnsi="Times New Roman" w:cs="Times New Roman"/>
          <w:b/>
          <w:sz w:val="26"/>
          <w:szCs w:val="26"/>
        </w:rPr>
        <w:t>Требования к технике безопасности в условиях тренировочных занятий</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3.6 Врачебный контроль.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3.7 Восстановительные средства и мероприятия</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3.8 Воспитательная работа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 xml:space="preserve">3.9 Инструкторская и судейская практика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3.10 Психологическая подготовка</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Система контроля и зачётные требования</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Список информационного обеспечения</w:t>
      </w:r>
    </w:p>
    <w:p w:rsidR="00F632CD" w:rsidRPr="001B5080" w:rsidRDefault="00F632CD"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F632CD" w:rsidRPr="00472AE6" w:rsidRDefault="00472AE6" w:rsidP="00E00EEF">
      <w:pPr>
        <w:pStyle w:val="a3"/>
        <w:numPr>
          <w:ilvl w:val="0"/>
          <w:numId w:val="12"/>
        </w:numPr>
        <w:spacing w:after="0"/>
        <w:jc w:val="both"/>
        <w:rPr>
          <w:rFonts w:ascii="Times New Roman" w:hAnsi="Times New Roman" w:cs="Times New Roman"/>
          <w:sz w:val="26"/>
          <w:szCs w:val="26"/>
        </w:rPr>
      </w:pPr>
      <w:r w:rsidRPr="00472AE6">
        <w:rPr>
          <w:rFonts w:ascii="Times New Roman" w:hAnsi="Times New Roman" w:cs="Times New Roman"/>
          <w:sz w:val="26"/>
          <w:szCs w:val="26"/>
        </w:rPr>
        <w:lastRenderedPageBreak/>
        <w:t>Пояснительная записка.</w:t>
      </w:r>
    </w:p>
    <w:p w:rsidR="00472AE6" w:rsidRPr="00472AE6" w:rsidRDefault="00472AE6"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roofErr w:type="gramStart"/>
      <w:r w:rsidRPr="001B5080">
        <w:rPr>
          <w:rFonts w:ascii="Times New Roman" w:hAnsi="Times New Roman" w:cs="Times New Roman"/>
          <w:sz w:val="26"/>
          <w:szCs w:val="26"/>
        </w:rPr>
        <w:t>Программа</w:t>
      </w:r>
      <w:r>
        <w:rPr>
          <w:rFonts w:ascii="Times New Roman" w:hAnsi="Times New Roman" w:cs="Times New Roman"/>
          <w:sz w:val="26"/>
          <w:szCs w:val="26"/>
        </w:rPr>
        <w:t xml:space="preserve"> </w:t>
      </w:r>
      <w:r w:rsidRPr="001B5080">
        <w:rPr>
          <w:rFonts w:ascii="Times New Roman" w:hAnsi="Times New Roman" w:cs="Times New Roman"/>
          <w:sz w:val="26"/>
          <w:szCs w:val="26"/>
        </w:rPr>
        <w:t xml:space="preserve">МБОУ ДО «Боровская ДЮСШ «Звезда» по предпрофессиональной подготовке (далее - Программа) для отделения </w:t>
      </w:r>
      <w:r w:rsidR="007F0B62">
        <w:rPr>
          <w:rFonts w:ascii="Times New Roman" w:hAnsi="Times New Roman" w:cs="Times New Roman"/>
          <w:sz w:val="26"/>
          <w:szCs w:val="26"/>
        </w:rPr>
        <w:t>волейбол</w:t>
      </w:r>
      <w:r w:rsidRPr="001B5080">
        <w:rPr>
          <w:rFonts w:ascii="Times New Roman" w:hAnsi="Times New Roman" w:cs="Times New Roman"/>
          <w:sz w:val="26"/>
          <w:szCs w:val="26"/>
        </w:rPr>
        <w:t xml:space="preserve"> подготовлена на основе нормативно-правовых основ, регулирующих деятельность спортивных школ,</w:t>
      </w:r>
      <w:r>
        <w:rPr>
          <w:rFonts w:ascii="Times New Roman" w:hAnsi="Times New Roman" w:cs="Times New Roman"/>
          <w:sz w:val="26"/>
          <w:szCs w:val="26"/>
        </w:rPr>
        <w:t xml:space="preserve"> </w:t>
      </w:r>
      <w:r w:rsidRPr="001B5080">
        <w:rPr>
          <w:rFonts w:ascii="Times New Roman" w:hAnsi="Times New Roman" w:cs="Times New Roman"/>
          <w:sz w:val="26"/>
          <w:szCs w:val="26"/>
        </w:rPr>
        <w:t>устава МБОУ ДО «Боровская ДЮСШ «Звезда»</w:t>
      </w:r>
      <w:r>
        <w:rPr>
          <w:rFonts w:ascii="Times New Roman" w:hAnsi="Times New Roman" w:cs="Times New Roman"/>
          <w:sz w:val="26"/>
          <w:szCs w:val="26"/>
        </w:rPr>
        <w:t xml:space="preserve"> и</w:t>
      </w:r>
      <w:r w:rsidRPr="001B5080">
        <w:rPr>
          <w:rFonts w:ascii="Times New Roman" w:hAnsi="Times New Roman" w:cs="Times New Roman"/>
          <w:sz w:val="26"/>
          <w:szCs w:val="26"/>
        </w:rPr>
        <w:t xml:space="preserve"> Федерального стандарта спортивной подготовки по</w:t>
      </w:r>
      <w:r>
        <w:rPr>
          <w:rFonts w:ascii="Times New Roman" w:hAnsi="Times New Roman" w:cs="Times New Roman"/>
          <w:sz w:val="26"/>
          <w:szCs w:val="26"/>
        </w:rPr>
        <w:t xml:space="preserve"> данному</w:t>
      </w:r>
      <w:r w:rsidRPr="001B5080">
        <w:rPr>
          <w:rFonts w:ascii="Times New Roman" w:hAnsi="Times New Roman" w:cs="Times New Roman"/>
          <w:sz w:val="26"/>
          <w:szCs w:val="26"/>
        </w:rPr>
        <w:t xml:space="preserve"> виду спорта (далее - ФССП), разработанного на основании части 1 статьи 34 Федерального закона от 14.12.2007 № 329-ФЗ «О физической культуре и</w:t>
      </w:r>
      <w:r>
        <w:rPr>
          <w:rFonts w:ascii="Times New Roman" w:hAnsi="Times New Roman" w:cs="Times New Roman"/>
          <w:sz w:val="26"/>
          <w:szCs w:val="26"/>
        </w:rPr>
        <w:t xml:space="preserve"> спорта в Российской Федерации»</w:t>
      </w:r>
      <w:r w:rsidRPr="001B5080">
        <w:rPr>
          <w:rFonts w:ascii="Times New Roman" w:hAnsi="Times New Roman" w:cs="Times New Roman"/>
          <w:sz w:val="26"/>
          <w:szCs w:val="26"/>
        </w:rPr>
        <w:t>.</w:t>
      </w:r>
      <w:proofErr w:type="gramEnd"/>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Цель реализации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рограммы заключается в подготовке </w:t>
      </w:r>
      <w:r>
        <w:rPr>
          <w:rFonts w:ascii="Times New Roman" w:hAnsi="Times New Roman" w:cs="Times New Roman"/>
          <w:sz w:val="26"/>
          <w:szCs w:val="26"/>
        </w:rPr>
        <w:t>гармонично</w:t>
      </w:r>
      <w:r w:rsidRPr="001B5080">
        <w:rPr>
          <w:rFonts w:ascii="Times New Roman" w:hAnsi="Times New Roman" w:cs="Times New Roman"/>
          <w:sz w:val="26"/>
          <w:szCs w:val="26"/>
        </w:rPr>
        <w:t xml:space="preserve"> </w:t>
      </w:r>
      <w:r>
        <w:rPr>
          <w:rFonts w:ascii="Times New Roman" w:hAnsi="Times New Roman" w:cs="Times New Roman"/>
          <w:sz w:val="26"/>
          <w:szCs w:val="26"/>
        </w:rPr>
        <w:t>развитых спортсмено</w:t>
      </w:r>
      <w:r w:rsidR="005103CC">
        <w:rPr>
          <w:rFonts w:ascii="Times New Roman" w:hAnsi="Times New Roman" w:cs="Times New Roman"/>
          <w:sz w:val="26"/>
          <w:szCs w:val="26"/>
        </w:rPr>
        <w:t>в</w:t>
      </w:r>
      <w:r>
        <w:rPr>
          <w:rFonts w:ascii="Times New Roman" w:hAnsi="Times New Roman" w:cs="Times New Roman"/>
          <w:sz w:val="26"/>
          <w:szCs w:val="26"/>
        </w:rPr>
        <w:t xml:space="preserve"> и</w:t>
      </w:r>
      <w:r w:rsidR="005103CC">
        <w:rPr>
          <w:rFonts w:ascii="Times New Roman" w:hAnsi="Times New Roman" w:cs="Times New Roman"/>
          <w:sz w:val="26"/>
          <w:szCs w:val="26"/>
        </w:rPr>
        <w:t xml:space="preserve"> воспитании социально активных</w:t>
      </w:r>
      <w:r w:rsidRPr="001B5080">
        <w:rPr>
          <w:rFonts w:ascii="Times New Roman" w:hAnsi="Times New Roman" w:cs="Times New Roman"/>
          <w:sz w:val="26"/>
          <w:szCs w:val="26"/>
        </w:rPr>
        <w:t xml:space="preserve"> личност</w:t>
      </w:r>
      <w:r w:rsidR="005103CC">
        <w:rPr>
          <w:rFonts w:ascii="Times New Roman" w:hAnsi="Times New Roman" w:cs="Times New Roman"/>
          <w:sz w:val="26"/>
          <w:szCs w:val="26"/>
        </w:rPr>
        <w:t>ей</w:t>
      </w:r>
      <w:r w:rsidRPr="001B5080">
        <w:rPr>
          <w:rFonts w:ascii="Times New Roman" w:hAnsi="Times New Roman" w:cs="Times New Roman"/>
          <w:sz w:val="26"/>
          <w:szCs w:val="26"/>
        </w:rPr>
        <w:t>, готов</w:t>
      </w:r>
      <w:r w:rsidR="005103CC">
        <w:rPr>
          <w:rFonts w:ascii="Times New Roman" w:hAnsi="Times New Roman" w:cs="Times New Roman"/>
          <w:sz w:val="26"/>
          <w:szCs w:val="26"/>
        </w:rPr>
        <w:t>ых</w:t>
      </w:r>
      <w:r w:rsidRPr="001B5080">
        <w:rPr>
          <w:rFonts w:ascii="Times New Roman" w:hAnsi="Times New Roman" w:cs="Times New Roman"/>
          <w:sz w:val="26"/>
          <w:szCs w:val="26"/>
        </w:rPr>
        <w:t xml:space="preserve"> к трудовой деятельности в будущем.</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Программный материал объединен в целостную систему многолетней спортивной подготовки и предусматривает решение следующих основных задач:</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содействие гармоничному физическому развитию, разносторонней физической подготовленности и укреплению здоровья</w:t>
      </w:r>
      <w:r w:rsidR="005103CC">
        <w:rPr>
          <w:rFonts w:ascii="Times New Roman" w:hAnsi="Times New Roman" w:cs="Times New Roman"/>
          <w:sz w:val="26"/>
          <w:szCs w:val="26"/>
        </w:rPr>
        <w:t xml:space="preserve"> </w:t>
      </w:r>
      <w:proofErr w:type="gramStart"/>
      <w:r w:rsidR="005103CC">
        <w:rPr>
          <w:rFonts w:ascii="Times New Roman" w:hAnsi="Times New Roman" w:cs="Times New Roman"/>
          <w:sz w:val="26"/>
          <w:szCs w:val="26"/>
        </w:rPr>
        <w:t>обучающихся</w:t>
      </w:r>
      <w:proofErr w:type="gramEnd"/>
      <w:r w:rsidRPr="001B5080">
        <w:rPr>
          <w:rFonts w:ascii="Times New Roman" w:hAnsi="Times New Roman" w:cs="Times New Roman"/>
          <w:sz w:val="26"/>
          <w:szCs w:val="26"/>
        </w:rPr>
        <w:t>;</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w:t>
      </w:r>
      <w:r w:rsidR="005103CC">
        <w:rPr>
          <w:rFonts w:ascii="Times New Roman" w:hAnsi="Times New Roman" w:cs="Times New Roman"/>
          <w:sz w:val="26"/>
          <w:szCs w:val="26"/>
        </w:rPr>
        <w:t>спортсменов</w:t>
      </w:r>
      <w:r w:rsidRPr="001B5080">
        <w:rPr>
          <w:rFonts w:ascii="Times New Roman" w:hAnsi="Times New Roman" w:cs="Times New Roman"/>
          <w:sz w:val="26"/>
          <w:szCs w:val="26"/>
        </w:rPr>
        <w:t xml:space="preserve"> высокой квалификации;</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воспитание смелых, волевых, дисциплинированных, обладающих высоким уровнем социальной активности и ответственности спортсменов; </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инструкторов и судей по </w:t>
      </w:r>
      <w:r w:rsidR="007F0B62">
        <w:rPr>
          <w:rFonts w:ascii="Times New Roman" w:hAnsi="Times New Roman" w:cs="Times New Roman"/>
          <w:sz w:val="26"/>
          <w:szCs w:val="26"/>
        </w:rPr>
        <w:t>волейболу</w:t>
      </w:r>
      <w:r w:rsidRPr="001B5080">
        <w:rPr>
          <w:rFonts w:ascii="Times New Roman" w:hAnsi="Times New Roman" w:cs="Times New Roman"/>
          <w:sz w:val="26"/>
          <w:szCs w:val="26"/>
        </w:rPr>
        <w:t>.</w:t>
      </w:r>
    </w:p>
    <w:p w:rsid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7F0B62" w:rsidRPr="007F0B62" w:rsidRDefault="00BC570C" w:rsidP="007F0B62">
      <w:pPr>
        <w:spacing w:after="0"/>
        <w:ind w:firstLine="709"/>
        <w:jc w:val="both"/>
        <w:rPr>
          <w:rFonts w:ascii="Times New Roman" w:hAnsi="Times New Roman" w:cs="Times New Roman"/>
          <w:sz w:val="26"/>
          <w:szCs w:val="26"/>
        </w:rPr>
      </w:pPr>
      <w:r w:rsidRPr="00BC570C">
        <w:rPr>
          <w:rFonts w:ascii="Times New Roman" w:hAnsi="Times New Roman" w:cs="Times New Roman"/>
          <w:sz w:val="26"/>
          <w:szCs w:val="26"/>
        </w:rPr>
        <w:t xml:space="preserve"> </w:t>
      </w:r>
      <w:proofErr w:type="gramStart"/>
      <w:r w:rsidR="007F0B62" w:rsidRPr="007F0B62">
        <w:rPr>
          <w:rFonts w:ascii="Times New Roman" w:hAnsi="Times New Roman" w:cs="Times New Roman"/>
          <w:sz w:val="26"/>
          <w:szCs w:val="26"/>
        </w:rPr>
        <w:t xml:space="preserve">Волейбол (англ. </w:t>
      </w:r>
      <w:proofErr w:type="spellStart"/>
      <w:r w:rsidR="007F0B62" w:rsidRPr="007F0B62">
        <w:rPr>
          <w:rFonts w:ascii="Times New Roman" w:hAnsi="Times New Roman" w:cs="Times New Roman"/>
          <w:sz w:val="26"/>
          <w:szCs w:val="26"/>
        </w:rPr>
        <w:t>volleyball</w:t>
      </w:r>
      <w:proofErr w:type="spellEnd"/>
      <w:r w:rsidR="007F0B62" w:rsidRPr="007F0B62">
        <w:rPr>
          <w:rFonts w:ascii="Times New Roman" w:hAnsi="Times New Roman" w:cs="Times New Roman"/>
          <w:sz w:val="26"/>
          <w:szCs w:val="26"/>
        </w:rPr>
        <w:t xml:space="preserve"> от </w:t>
      </w:r>
      <w:proofErr w:type="spellStart"/>
      <w:r w:rsidR="007F0B62" w:rsidRPr="007F0B62">
        <w:rPr>
          <w:rFonts w:ascii="Times New Roman" w:hAnsi="Times New Roman" w:cs="Times New Roman"/>
          <w:sz w:val="26"/>
          <w:szCs w:val="26"/>
        </w:rPr>
        <w:t>volley</w:t>
      </w:r>
      <w:proofErr w:type="spellEnd"/>
      <w:r w:rsidR="007F0B62" w:rsidRPr="007F0B62">
        <w:rPr>
          <w:rFonts w:ascii="Times New Roman" w:hAnsi="Times New Roman" w:cs="Times New Roman"/>
          <w:sz w:val="26"/>
          <w:szCs w:val="26"/>
        </w:rPr>
        <w:t xml:space="preserve"> — «ударять мяч с лёта» (также переводят как «летающий», «парящий») и </w:t>
      </w:r>
      <w:proofErr w:type="spellStart"/>
      <w:r w:rsidR="007F0B62" w:rsidRPr="007F0B62">
        <w:rPr>
          <w:rFonts w:ascii="Times New Roman" w:hAnsi="Times New Roman" w:cs="Times New Roman"/>
          <w:sz w:val="26"/>
          <w:szCs w:val="26"/>
        </w:rPr>
        <w:t>ball</w:t>
      </w:r>
      <w:proofErr w:type="spellEnd"/>
      <w:r w:rsidR="007F0B62" w:rsidRPr="007F0B62">
        <w:rPr>
          <w:rFonts w:ascii="Times New Roman" w:hAnsi="Times New Roman" w:cs="Times New Roman"/>
          <w:sz w:val="26"/>
          <w:szCs w:val="26"/>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sidR="007F0B62" w:rsidRPr="007F0B62">
        <w:rPr>
          <w:rFonts w:ascii="Times New Roman" w:hAnsi="Times New Roman" w:cs="Times New Roman"/>
          <w:sz w:val="26"/>
          <w:szCs w:val="26"/>
        </w:rPr>
        <w:t xml:space="preserve"> При этом для организации атаки игрокам </w:t>
      </w:r>
      <w:proofErr w:type="gramStart"/>
      <w:r w:rsidR="007F0B62" w:rsidRPr="007F0B62">
        <w:rPr>
          <w:rFonts w:ascii="Times New Roman" w:hAnsi="Times New Roman" w:cs="Times New Roman"/>
          <w:sz w:val="26"/>
          <w:szCs w:val="26"/>
        </w:rPr>
        <w:t>одной команды разрешается</w:t>
      </w:r>
      <w:proofErr w:type="gramEnd"/>
      <w:r w:rsidR="007F0B62" w:rsidRPr="007F0B62">
        <w:rPr>
          <w:rFonts w:ascii="Times New Roman" w:hAnsi="Times New Roman" w:cs="Times New Roman"/>
          <w:sz w:val="26"/>
          <w:szCs w:val="26"/>
        </w:rPr>
        <w:t xml:space="preserve"> не более трёх касаний мяча подряд (в дополнение к касанию на блоке).</w:t>
      </w:r>
    </w:p>
    <w:p w:rsidR="007F0B62" w:rsidRPr="007F0B62" w:rsidRDefault="007F0B62" w:rsidP="007F0B62">
      <w:pPr>
        <w:spacing w:after="0"/>
        <w:ind w:firstLine="709"/>
        <w:jc w:val="both"/>
        <w:rPr>
          <w:rFonts w:ascii="Times New Roman" w:hAnsi="Times New Roman" w:cs="Times New Roman"/>
          <w:sz w:val="26"/>
          <w:szCs w:val="26"/>
        </w:rPr>
      </w:pPr>
      <w:r w:rsidRPr="007F0B62">
        <w:rPr>
          <w:rFonts w:ascii="Times New Roman" w:hAnsi="Times New Roman" w:cs="Times New Roman"/>
          <w:sz w:val="26"/>
          <w:szCs w:val="26"/>
        </w:rPr>
        <w:t>Центральный орган волейбола как международного вида спорта, определяющий свод правил FIVB(англ.) — Международная федерация волейбола. Волейбол входит в программу Олимпийских игр с 1964 года.</w:t>
      </w:r>
    </w:p>
    <w:p w:rsidR="00BC570C" w:rsidRDefault="007F0B62" w:rsidP="007F0B62">
      <w:pPr>
        <w:spacing w:after="0"/>
        <w:ind w:firstLine="709"/>
        <w:jc w:val="both"/>
        <w:rPr>
          <w:rFonts w:ascii="Times New Roman" w:hAnsi="Times New Roman" w:cs="Times New Roman"/>
          <w:sz w:val="26"/>
          <w:szCs w:val="26"/>
        </w:rPr>
      </w:pPr>
      <w:r w:rsidRPr="007F0B62">
        <w:rPr>
          <w:rFonts w:ascii="Times New Roman" w:hAnsi="Times New Roman" w:cs="Times New Roman"/>
          <w:sz w:val="26"/>
          <w:szCs w:val="26"/>
        </w:rPr>
        <w:t>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83039E" w:rsidRPr="001B5080" w:rsidRDefault="0083039E"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Настоящая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рограмма реализуется для детей с </w:t>
      </w:r>
      <w:r>
        <w:rPr>
          <w:rFonts w:ascii="Times New Roman" w:hAnsi="Times New Roman" w:cs="Times New Roman"/>
          <w:sz w:val="26"/>
          <w:szCs w:val="26"/>
        </w:rPr>
        <w:t xml:space="preserve">возраста </w:t>
      </w:r>
      <w:r w:rsidR="007F0B62">
        <w:rPr>
          <w:rFonts w:ascii="Times New Roman" w:hAnsi="Times New Roman" w:cs="Times New Roman"/>
          <w:sz w:val="26"/>
          <w:szCs w:val="26"/>
        </w:rPr>
        <w:t>9</w:t>
      </w:r>
      <w:r>
        <w:rPr>
          <w:rFonts w:ascii="Times New Roman" w:hAnsi="Times New Roman" w:cs="Times New Roman"/>
          <w:sz w:val="26"/>
          <w:szCs w:val="26"/>
        </w:rPr>
        <w:t xml:space="preserve"> лет</w:t>
      </w:r>
      <w:r w:rsidRPr="001B5080">
        <w:rPr>
          <w:rFonts w:ascii="Times New Roman" w:hAnsi="Times New Roman" w:cs="Times New Roman"/>
          <w:sz w:val="26"/>
          <w:szCs w:val="26"/>
        </w:rPr>
        <w:t xml:space="preserve">. Срок реализации программы 10 лет. Формой проведения занятий по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рограмме </w:t>
      </w:r>
      <w:r w:rsidRPr="001B5080">
        <w:rPr>
          <w:rFonts w:ascii="Times New Roman" w:hAnsi="Times New Roman" w:cs="Times New Roman"/>
          <w:sz w:val="26"/>
          <w:szCs w:val="26"/>
        </w:rPr>
        <w:lastRenderedPageBreak/>
        <w:t xml:space="preserve">являются тренировочные занятия. </w:t>
      </w:r>
      <w:r>
        <w:rPr>
          <w:rFonts w:ascii="Times New Roman" w:hAnsi="Times New Roman" w:cs="Times New Roman"/>
          <w:sz w:val="26"/>
          <w:szCs w:val="26"/>
        </w:rPr>
        <w:t>Минимальное количество детей в группах соответствует этапу обучения (</w:t>
      </w:r>
      <w:proofErr w:type="spellStart"/>
      <w:proofErr w:type="gramStart"/>
      <w:r>
        <w:rPr>
          <w:rFonts w:ascii="Times New Roman" w:hAnsi="Times New Roman" w:cs="Times New Roman"/>
          <w:sz w:val="26"/>
          <w:szCs w:val="26"/>
        </w:rPr>
        <w:t>табл</w:t>
      </w:r>
      <w:proofErr w:type="spellEnd"/>
      <w:proofErr w:type="gramEnd"/>
      <w:r>
        <w:rPr>
          <w:rFonts w:ascii="Times New Roman" w:hAnsi="Times New Roman" w:cs="Times New Roman"/>
          <w:sz w:val="26"/>
          <w:szCs w:val="26"/>
        </w:rPr>
        <w:t xml:space="preserve"> 1.).</w:t>
      </w:r>
    </w:p>
    <w:p w:rsidR="0083039E" w:rsidRDefault="0083039E" w:rsidP="00E00EEF">
      <w:pPr>
        <w:spacing w:after="0"/>
        <w:ind w:firstLine="709"/>
        <w:jc w:val="both"/>
        <w:rPr>
          <w:rFonts w:ascii="Times New Roman" w:hAnsi="Times New Roman" w:cs="Times New Roman"/>
          <w:sz w:val="26"/>
          <w:szCs w:val="26"/>
        </w:rPr>
      </w:pPr>
    </w:p>
    <w:p w:rsidR="0083039E" w:rsidRPr="0083039E" w:rsidRDefault="0083039E" w:rsidP="00E00EEF">
      <w:pPr>
        <w:spacing w:after="0"/>
        <w:ind w:firstLine="709"/>
        <w:jc w:val="right"/>
        <w:rPr>
          <w:rFonts w:ascii="Times New Roman" w:hAnsi="Times New Roman" w:cs="Times New Roman"/>
          <w:sz w:val="24"/>
          <w:szCs w:val="24"/>
        </w:rPr>
      </w:pPr>
      <w:r w:rsidRPr="0083039E">
        <w:rPr>
          <w:rFonts w:ascii="Times New Roman" w:hAnsi="Times New Roman" w:cs="Times New Roman"/>
          <w:sz w:val="24"/>
          <w:szCs w:val="24"/>
        </w:rPr>
        <w:t>Таблица 1</w:t>
      </w:r>
    </w:p>
    <w:p w:rsidR="0083039E" w:rsidRPr="0083039E" w:rsidRDefault="0083039E" w:rsidP="00E00EEF">
      <w:pPr>
        <w:spacing w:after="0"/>
        <w:ind w:firstLine="709"/>
        <w:jc w:val="both"/>
        <w:rPr>
          <w:rFonts w:ascii="Times New Roman"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2574"/>
        <w:gridCol w:w="2340"/>
        <w:gridCol w:w="1755"/>
        <w:gridCol w:w="2457"/>
      </w:tblGrid>
      <w:tr w:rsidR="0083039E" w:rsidRPr="0083039E" w:rsidTr="00CE12EC">
        <w:trPr>
          <w:trHeight w:val="800"/>
          <w:tblCellSpacing w:w="5" w:type="nil"/>
          <w:jc w:val="center"/>
        </w:trPr>
        <w:tc>
          <w:tcPr>
            <w:tcW w:w="2574"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Этапы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Продолжительность</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этапов (в годах)</w:t>
            </w:r>
          </w:p>
        </w:tc>
        <w:tc>
          <w:tcPr>
            <w:tcW w:w="1755"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Минимальный</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 xml:space="preserve">возраст </w:t>
            </w:r>
            <w:proofErr w:type="gramStart"/>
            <w:r w:rsidRPr="0083039E">
              <w:rPr>
                <w:rFonts w:ascii="Times New Roman" w:hAnsi="Times New Roman" w:cs="Times New Roman"/>
                <w:sz w:val="24"/>
                <w:szCs w:val="24"/>
              </w:rPr>
              <w:t>для</w:t>
            </w:r>
            <w:proofErr w:type="gramEnd"/>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 xml:space="preserve">зачисления </w:t>
            </w:r>
            <w:proofErr w:type="gramStart"/>
            <w:r w:rsidRPr="0083039E">
              <w:rPr>
                <w:rFonts w:ascii="Times New Roman" w:hAnsi="Times New Roman" w:cs="Times New Roman"/>
                <w:sz w:val="24"/>
                <w:szCs w:val="24"/>
              </w:rPr>
              <w:t>в</w:t>
            </w:r>
            <w:proofErr w:type="gramEnd"/>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группы (лет)</w:t>
            </w:r>
          </w:p>
        </w:tc>
        <w:tc>
          <w:tcPr>
            <w:tcW w:w="2457"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Наполняемость групп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(человек)</w:t>
            </w:r>
          </w:p>
        </w:tc>
      </w:tr>
      <w:tr w:rsidR="0083039E" w:rsidRPr="0083039E" w:rsidTr="00CE12EC">
        <w:trPr>
          <w:trHeight w:val="4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начальной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3</w:t>
            </w:r>
          </w:p>
        </w:tc>
        <w:tc>
          <w:tcPr>
            <w:tcW w:w="1755" w:type="dxa"/>
            <w:tcBorders>
              <w:left w:val="single" w:sz="8" w:space="0" w:color="auto"/>
              <w:bottom w:val="single" w:sz="8" w:space="0" w:color="auto"/>
              <w:right w:val="single" w:sz="8" w:space="0" w:color="auto"/>
            </w:tcBorders>
          </w:tcPr>
          <w:p w:rsidR="0083039E" w:rsidRPr="0083039E" w:rsidRDefault="007F0B62"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12 - 15</w:t>
            </w:r>
          </w:p>
        </w:tc>
      </w:tr>
      <w:tr w:rsidR="0083039E" w:rsidRPr="0083039E" w:rsidTr="00CE12EC">
        <w:trPr>
          <w:trHeight w:val="6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Тренировочный этап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специализации)</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5</w:t>
            </w:r>
          </w:p>
        </w:tc>
        <w:tc>
          <w:tcPr>
            <w:tcW w:w="1755"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12</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BC570C">
              <w:rPr>
                <w:rFonts w:ascii="Times New Roman" w:hAnsi="Times New Roman" w:cs="Times New Roman"/>
                <w:sz w:val="24"/>
                <w:szCs w:val="24"/>
              </w:rPr>
              <w:t>2</w:t>
            </w:r>
            <w:r w:rsidRPr="0083039E">
              <w:rPr>
                <w:rFonts w:ascii="Times New Roman" w:hAnsi="Times New Roman" w:cs="Times New Roman"/>
                <w:sz w:val="24"/>
                <w:szCs w:val="24"/>
              </w:rPr>
              <w:t xml:space="preserve"> - 1</w:t>
            </w:r>
            <w:r w:rsidR="00BC570C">
              <w:rPr>
                <w:rFonts w:ascii="Times New Roman" w:hAnsi="Times New Roman" w:cs="Times New Roman"/>
                <w:sz w:val="24"/>
                <w:szCs w:val="24"/>
              </w:rPr>
              <w:t>5</w:t>
            </w:r>
          </w:p>
        </w:tc>
      </w:tr>
      <w:tr w:rsidR="0083039E" w:rsidRPr="0083039E" w:rsidTr="00CE12EC">
        <w:trPr>
          <w:trHeight w:val="8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Этап        </w:t>
            </w:r>
            <w:r w:rsidRPr="0083039E">
              <w:rPr>
                <w:rFonts w:ascii="Times New Roman" w:hAnsi="Times New Roman" w:cs="Times New Roman"/>
                <w:sz w:val="24"/>
                <w:szCs w:val="24"/>
              </w:rPr>
              <w:t>совершенствования</w:t>
            </w:r>
          </w:p>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с</w:t>
            </w:r>
            <w:r w:rsidRPr="0083039E">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83039E">
              <w:rPr>
                <w:rFonts w:ascii="Times New Roman" w:hAnsi="Times New Roman" w:cs="Times New Roman"/>
                <w:sz w:val="24"/>
                <w:szCs w:val="24"/>
              </w:rPr>
              <w:t>мастерства</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Без ограничений</w:t>
            </w:r>
          </w:p>
        </w:tc>
        <w:tc>
          <w:tcPr>
            <w:tcW w:w="1755"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15</w:t>
            </w:r>
          </w:p>
        </w:tc>
        <w:tc>
          <w:tcPr>
            <w:tcW w:w="2457" w:type="dxa"/>
            <w:tcBorders>
              <w:left w:val="single" w:sz="8" w:space="0" w:color="auto"/>
              <w:bottom w:val="single" w:sz="8" w:space="0" w:color="auto"/>
              <w:right w:val="single" w:sz="8" w:space="0" w:color="auto"/>
            </w:tcBorders>
          </w:tcPr>
          <w:p w:rsidR="0083039E" w:rsidRPr="0083039E" w:rsidRDefault="00BC570C"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12 - 15</w:t>
            </w:r>
          </w:p>
        </w:tc>
      </w:tr>
    </w:tbl>
    <w:p w:rsidR="0083039E" w:rsidRPr="001B5080" w:rsidRDefault="0083039E"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Система предпрофессиональной программы по </w:t>
      </w:r>
      <w:r w:rsidR="007F0B62">
        <w:rPr>
          <w:rFonts w:ascii="Times New Roman" w:hAnsi="Times New Roman" w:cs="Times New Roman"/>
          <w:sz w:val="26"/>
          <w:szCs w:val="26"/>
        </w:rPr>
        <w:t>волейболу</w:t>
      </w:r>
      <w:r w:rsidRPr="001B5080">
        <w:rPr>
          <w:rFonts w:ascii="Times New Roman" w:hAnsi="Times New Roman" w:cs="Times New Roman"/>
          <w:sz w:val="26"/>
          <w:szCs w:val="26"/>
        </w:rPr>
        <w:t xml:space="preserve">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 </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ходе реализации программы можно выделить следующие этапы спортивной подготовки:</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Предварительная подготовка (</w:t>
      </w:r>
      <w:r w:rsidR="00BC570C">
        <w:rPr>
          <w:rFonts w:ascii="Times New Roman" w:hAnsi="Times New Roman" w:cs="Times New Roman"/>
          <w:sz w:val="26"/>
          <w:szCs w:val="26"/>
        </w:rPr>
        <w:t>8</w:t>
      </w:r>
      <w:r w:rsidRPr="001B5080">
        <w:rPr>
          <w:rFonts w:ascii="Times New Roman" w:hAnsi="Times New Roman" w:cs="Times New Roman"/>
          <w:sz w:val="26"/>
          <w:szCs w:val="26"/>
        </w:rPr>
        <w:t>-12 лет). Основные задачи этапа – общее физическое развитие, укрепление здоровья, привитие интереса к занятиям спортом.</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Всесторонняя физическая подготовка (13-16 лет). Основные задачи этапа – продолжение общего физического развития, укрепления здоровья и закаливания, а также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w:t>
      </w:r>
    </w:p>
    <w:p w:rsid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Специальная подготовка (17-18 лет). Основные задачи этапа – углубленное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 дальнейшее повышение уровня общей</w:t>
      </w:r>
      <w:r w:rsidR="005103CC">
        <w:rPr>
          <w:rFonts w:ascii="Times New Roman" w:hAnsi="Times New Roman" w:cs="Times New Roman"/>
          <w:sz w:val="26"/>
          <w:szCs w:val="26"/>
        </w:rPr>
        <w:t xml:space="preserve"> и специальной</w:t>
      </w:r>
      <w:r w:rsidRPr="001B5080">
        <w:rPr>
          <w:rFonts w:ascii="Times New Roman" w:hAnsi="Times New Roman" w:cs="Times New Roman"/>
          <w:sz w:val="26"/>
          <w:szCs w:val="26"/>
        </w:rPr>
        <w:t xml:space="preserve"> физической подготовки, воспитание волевых качеств.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 xml:space="preserve">Отбор и прием на отделение </w:t>
      </w:r>
      <w:r w:rsidR="007F0B62">
        <w:rPr>
          <w:rFonts w:ascii="Times New Roman" w:eastAsia="Times New Roman" w:hAnsi="Times New Roman" w:cs="Times New Roman"/>
          <w:sz w:val="26"/>
          <w:szCs w:val="26"/>
          <w:lang w:eastAsia="ru-RU"/>
        </w:rPr>
        <w:t>волейбол</w:t>
      </w:r>
      <w:r w:rsidRPr="00BC570C">
        <w:rPr>
          <w:rFonts w:ascii="Times New Roman" w:eastAsia="Times New Roman" w:hAnsi="Times New Roman" w:cs="Times New Roman"/>
          <w:sz w:val="26"/>
          <w:szCs w:val="26"/>
          <w:lang w:eastAsia="ru-RU"/>
        </w:rPr>
        <w:t xml:space="preserve"> осуществля</w:t>
      </w:r>
      <w:r w:rsidRPr="00BC570C">
        <w:rPr>
          <w:rFonts w:ascii="Times New Roman" w:eastAsia="Times New Roman" w:hAnsi="Times New Roman" w:cs="Times New Roman"/>
          <w:sz w:val="26"/>
          <w:szCs w:val="26"/>
          <w:lang w:eastAsia="ru-RU"/>
        </w:rPr>
        <w:softHyphen/>
        <w:t>ются приемной комиссией МБОУ ДО «Боровская ДЮСШ «Звезда» путём сдачи нормативов по общей физической подготовке, на основании прото</w:t>
      </w:r>
      <w:r w:rsidRPr="00BC570C">
        <w:rPr>
          <w:rFonts w:ascii="Times New Roman" w:eastAsia="Times New Roman" w:hAnsi="Times New Roman" w:cs="Times New Roman"/>
          <w:sz w:val="26"/>
          <w:szCs w:val="26"/>
          <w:lang w:eastAsia="ru-RU"/>
        </w:rPr>
        <w:softHyphen/>
        <w:t>кола приёмной  комиссии.</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 xml:space="preserve">Перевод осуществляется путём сдачи </w:t>
      </w:r>
      <w:proofErr w:type="gramStart"/>
      <w:r w:rsidRPr="00BC570C">
        <w:rPr>
          <w:rFonts w:ascii="Times New Roman" w:eastAsia="Times New Roman" w:hAnsi="Times New Roman" w:cs="Times New Roman"/>
          <w:sz w:val="26"/>
          <w:szCs w:val="26"/>
          <w:lang w:eastAsia="ru-RU"/>
        </w:rPr>
        <w:t>обучающимися</w:t>
      </w:r>
      <w:proofErr w:type="gramEnd"/>
      <w:r w:rsidRPr="00BC570C">
        <w:rPr>
          <w:rFonts w:ascii="Times New Roman" w:eastAsia="Times New Roman" w:hAnsi="Times New Roman" w:cs="Times New Roman"/>
          <w:sz w:val="26"/>
          <w:szCs w:val="26"/>
          <w:lang w:eastAsia="ru-RU"/>
        </w:rPr>
        <w:t xml:space="preserve"> контрольно-переводных нормативов, выполнением или подтверждением квалификационных разрядов.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lastRenderedPageBreak/>
        <w:t>Многолетняя физическая подготовка спортсменов базируется на следующих принципах:</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Единая педагогическая система, обеспечивающая преемственность задач, средств, методов и форм подготовки всех возрастных групп;</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Направленность на достижение высшего спортивного мастерства на всех этапах подготовки;</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Оптимальное соотношение всех сторон подготовки спортсмена;</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Поступательное увеличение объёма тренировочных и соревновательных нагрузок.</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 ходе реализации программы можно выделить следующие этапы подготовки:</w:t>
      </w:r>
    </w:p>
    <w:p w:rsidR="00BC570C" w:rsidRPr="00BC570C" w:rsidRDefault="00BC570C" w:rsidP="00E00EEF">
      <w:pPr>
        <w:numPr>
          <w:ilvl w:val="0"/>
          <w:numId w:val="14"/>
        </w:numPr>
        <w:spacing w:after="0"/>
        <w:ind w:left="142" w:firstLine="567"/>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Предварительная подготовка (этап начальной подготовки). Основные задачи этапа – общее физическое развитие, укрепление здоровья, привитие интереса к занятиям спортом.</w:t>
      </w:r>
    </w:p>
    <w:p w:rsidR="00BC570C" w:rsidRPr="00BC570C"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Всесторонняя физическая подготовка (тренировочный этап). Основные задачи этапа – продолжение общего физического развития, укрепления здоровья и закаливания, а также изучение и совершенствование техники избранного вида спорта.</w:t>
      </w:r>
    </w:p>
    <w:p w:rsidR="00472AE6" w:rsidRPr="007F0B62"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Специальная подготовка (этап совершенствования спортивного мастерства). Основные задачи этапа – углубленное изучение и совершенствование техники избранного вида спорта, дальнейшее повышение уровня общей и специальной физической подготовки, воспитание волевых качеств.</w:t>
      </w:r>
    </w:p>
    <w:p w:rsidR="005103CC" w:rsidRDefault="005103CC" w:rsidP="00E00EEF">
      <w:pPr>
        <w:spacing w:after="0"/>
        <w:ind w:firstLine="709"/>
        <w:jc w:val="both"/>
        <w:rPr>
          <w:rFonts w:ascii="Times New Roman" w:hAnsi="Times New Roman" w:cs="Times New Roman"/>
          <w:sz w:val="26"/>
          <w:szCs w:val="26"/>
        </w:rPr>
      </w:pPr>
    </w:p>
    <w:p w:rsidR="00A33D7E" w:rsidRPr="00A33D7E" w:rsidRDefault="00A33D7E" w:rsidP="00E00EEF">
      <w:pPr>
        <w:numPr>
          <w:ilvl w:val="0"/>
          <w:numId w:val="12"/>
        </w:numPr>
        <w:spacing w:after="0"/>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Учебный план </w:t>
      </w:r>
    </w:p>
    <w:p w:rsidR="00A33D7E" w:rsidRPr="00A33D7E" w:rsidRDefault="00A33D7E" w:rsidP="00E00EEF">
      <w:pPr>
        <w:spacing w:after="0"/>
        <w:jc w:val="both"/>
        <w:rPr>
          <w:rFonts w:ascii="Times New Roman" w:eastAsia="Times New Roman" w:hAnsi="Times New Roman" w:cs="Times New Roman"/>
          <w:sz w:val="26"/>
          <w:szCs w:val="26"/>
          <w:lang w:eastAsia="ru-RU"/>
        </w:rPr>
      </w:pP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 время занятий тренер должен опираться на объемы тренировочного процесса по разделам обучения (таблица 2), а на этапе совершенствования спортивного мастерства также на индивидуальные планы спортсменов.</w:t>
      </w: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2</w:t>
      </w:r>
    </w:p>
    <w:tbl>
      <w:tblPr>
        <w:tblW w:w="0" w:type="auto"/>
        <w:tblCellSpacing w:w="5" w:type="nil"/>
        <w:tblInd w:w="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1989"/>
        <w:gridCol w:w="936"/>
        <w:gridCol w:w="1170"/>
        <w:gridCol w:w="1170"/>
        <w:gridCol w:w="936"/>
        <w:gridCol w:w="2446"/>
      </w:tblGrid>
      <w:tr w:rsidR="00A33D7E" w:rsidRPr="00A33D7E" w:rsidTr="00CE12EC">
        <w:trPr>
          <w:trHeight w:val="400"/>
          <w:tblCellSpacing w:w="5" w:type="nil"/>
        </w:trPr>
        <w:tc>
          <w:tcPr>
            <w:tcW w:w="1989"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Разделы обучения  </w:t>
            </w:r>
          </w:p>
        </w:tc>
        <w:tc>
          <w:tcPr>
            <w:tcW w:w="6658" w:type="dxa"/>
            <w:gridSpan w:val="5"/>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            Этапы и годы спортивной подготовки           </w:t>
            </w:r>
          </w:p>
        </w:tc>
      </w:tr>
      <w:tr w:rsidR="00A33D7E" w:rsidRPr="00A33D7E" w:rsidTr="00CE12EC">
        <w:trPr>
          <w:trHeight w:val="10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начальной подготовки  </w:t>
            </w: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Тренировочный этап (этап спортивной специализации)</w:t>
            </w:r>
          </w:p>
        </w:tc>
        <w:tc>
          <w:tcPr>
            <w:tcW w:w="2446"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совершенствования спортивного мастерства  </w:t>
            </w:r>
          </w:p>
        </w:tc>
      </w:tr>
      <w:tr w:rsidR="00A33D7E" w:rsidRPr="00A33D7E" w:rsidTr="00CE12EC">
        <w:trPr>
          <w:trHeight w:val="6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1 год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года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До двух лет  </w:t>
            </w: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двух лет </w:t>
            </w:r>
          </w:p>
        </w:tc>
        <w:tc>
          <w:tcPr>
            <w:tcW w:w="2446"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Общая физическая подготовка</w:t>
            </w:r>
            <w:proofErr w:type="gramStart"/>
            <w:r w:rsidRPr="00A33D7E">
              <w:rPr>
                <w:rFonts w:ascii="Times New Roman" w:eastAsia="Times New Roman" w:hAnsi="Times New Roman" w:cs="Times New Roman"/>
                <w:sz w:val="24"/>
                <w:szCs w:val="24"/>
                <w:lang w:eastAsia="ru-RU"/>
              </w:rPr>
              <w:t xml:space="preserve"> (%)      </w:t>
            </w:r>
            <w:proofErr w:type="gramEnd"/>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52</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lastRenderedPageBreak/>
              <w:t xml:space="preserve">Специальная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физическая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подготовка</w:t>
            </w:r>
            <w:proofErr w:type="gramStart"/>
            <w:r w:rsidRPr="00A33D7E">
              <w:rPr>
                <w:rFonts w:ascii="Times New Roman" w:eastAsia="Times New Roman" w:hAnsi="Times New Roman" w:cs="Times New Roman"/>
                <w:sz w:val="24"/>
                <w:szCs w:val="24"/>
                <w:lang w:eastAsia="ru-RU"/>
              </w:rPr>
              <w:t xml:space="preserve"> (%)      </w:t>
            </w:r>
            <w:proofErr w:type="gramEnd"/>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r>
      <w:tr w:rsidR="00A33D7E" w:rsidRPr="00A33D7E" w:rsidTr="00CE12EC">
        <w:trPr>
          <w:trHeight w:val="6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Техническая подготовка</w:t>
            </w:r>
            <w:proofErr w:type="gramStart"/>
            <w:r w:rsidRPr="00A33D7E">
              <w:rPr>
                <w:rFonts w:ascii="Times New Roman" w:eastAsia="Times New Roman" w:hAnsi="Times New Roman" w:cs="Times New Roman"/>
                <w:sz w:val="24"/>
                <w:szCs w:val="24"/>
                <w:lang w:eastAsia="ru-RU"/>
              </w:rPr>
              <w:t xml:space="preserve"> (%)      </w:t>
            </w:r>
            <w:proofErr w:type="gramEnd"/>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19</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Тактическая,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теоретическая,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психологическая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подготовка</w:t>
            </w:r>
            <w:proofErr w:type="gramStart"/>
            <w:r w:rsidRPr="00A33D7E">
              <w:rPr>
                <w:rFonts w:ascii="Times New Roman" w:eastAsia="Times New Roman" w:hAnsi="Times New Roman" w:cs="Times New Roman"/>
                <w:sz w:val="24"/>
                <w:szCs w:val="24"/>
                <w:lang w:eastAsia="ru-RU"/>
              </w:rPr>
              <w:t xml:space="preserve"> (%)      </w:t>
            </w:r>
            <w:proofErr w:type="gramEnd"/>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Участие в соревнованиях,</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Тренерская и судейская практика</w:t>
            </w:r>
            <w:proofErr w:type="gramStart"/>
            <w:r w:rsidRPr="00A33D7E">
              <w:rPr>
                <w:rFonts w:ascii="Times New Roman" w:eastAsia="Times New Roman" w:hAnsi="Times New Roman" w:cs="Times New Roman"/>
                <w:sz w:val="24"/>
                <w:szCs w:val="24"/>
                <w:lang w:eastAsia="ru-RU"/>
              </w:rPr>
              <w:t xml:space="preserve"> (%) </w:t>
            </w:r>
            <w:proofErr w:type="gramEnd"/>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Рекомендуемые темы для теоретической подготовки и их распределение по месяцам представлены в таблице 3.</w:t>
      </w: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3</w:t>
      </w:r>
    </w:p>
    <w:tbl>
      <w:tblPr>
        <w:tblW w:w="879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8153"/>
      </w:tblGrid>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Темы</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Гигиена, закаливание, врачебный контроль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Физические качества  и их развитие</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Места занятий, оборудование, инвентарь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Основы технической подготовки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Методика обучения и тренировки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Организация занятий, техника безопасности, правила соревнований.</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7</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Олимпийские игры</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тренировочном процессе должны развиваться следующие навыки в других видах спорта, способствующие повышению профессионального мастерства в </w:t>
      </w:r>
      <w:r w:rsidR="00452A8E">
        <w:rPr>
          <w:rFonts w:ascii="Times New Roman" w:eastAsia="Times New Roman" w:hAnsi="Times New Roman" w:cs="Times New Roman"/>
          <w:sz w:val="26"/>
          <w:szCs w:val="26"/>
          <w:lang w:eastAsia="ru-RU"/>
        </w:rPr>
        <w:t>волейболе</w:t>
      </w:r>
      <w:r w:rsidRPr="00A33D7E">
        <w:rPr>
          <w:rFonts w:ascii="Times New Roman" w:eastAsia="Times New Roman" w:hAnsi="Times New Roman" w:cs="Times New Roman"/>
          <w:sz w:val="26"/>
          <w:szCs w:val="26"/>
          <w:lang w:eastAsia="ru-RU"/>
        </w:rPr>
        <w:t xml:space="preserve">. </w:t>
      </w:r>
      <w:proofErr w:type="gramStart"/>
      <w:r w:rsidRPr="00A33D7E">
        <w:rPr>
          <w:rFonts w:ascii="Times New Roman" w:eastAsia="Times New Roman" w:hAnsi="Times New Roman" w:cs="Times New Roman"/>
          <w:sz w:val="26"/>
          <w:szCs w:val="26"/>
          <w:lang w:eastAsia="ru-RU"/>
        </w:rPr>
        <w:t>Такие навыки развивают акробатические упражнения (группировки и перекаты в различных положениях, стойка на лопатках, стойка на голове и руках, кувырки вперед и назад),  легкоатлетические упражнения (упражнения в беге, прыжках и метаниях), а также спортивные и подвижные игры (ручной мяч, футбол, бадминтон и др.; основные приемы техники игры в нападении и защите.</w:t>
      </w:r>
      <w:proofErr w:type="gramEnd"/>
      <w:r w:rsidRPr="00A33D7E">
        <w:rPr>
          <w:rFonts w:ascii="Times New Roman" w:eastAsia="Times New Roman" w:hAnsi="Times New Roman" w:cs="Times New Roman"/>
          <w:sz w:val="26"/>
          <w:szCs w:val="26"/>
          <w:lang w:eastAsia="ru-RU"/>
        </w:rPr>
        <w:t xml:space="preserve"> </w:t>
      </w:r>
      <w:proofErr w:type="gramStart"/>
      <w:r w:rsidRPr="00A33D7E">
        <w:rPr>
          <w:rFonts w:ascii="Times New Roman" w:eastAsia="Times New Roman" w:hAnsi="Times New Roman" w:cs="Times New Roman"/>
          <w:sz w:val="26"/>
          <w:szCs w:val="26"/>
          <w:lang w:eastAsia="ru-RU"/>
        </w:rPr>
        <w:t>Индивидуальные тактические действия и простейшие взаимодействия игроков в защите и нападении).</w:t>
      </w:r>
      <w:proofErr w:type="gramEnd"/>
    </w:p>
    <w:p w:rsidR="00472AE6" w:rsidRPr="00A33D7E" w:rsidRDefault="00472AE6" w:rsidP="00E00EEF">
      <w:pPr>
        <w:spacing w:after="0"/>
        <w:ind w:firstLine="709"/>
        <w:jc w:val="both"/>
        <w:rPr>
          <w:rFonts w:ascii="Times New Roman" w:hAnsi="Times New Roman" w:cs="Times New Roman"/>
          <w:b/>
          <w:sz w:val="26"/>
          <w:szCs w:val="26"/>
        </w:rPr>
      </w:pPr>
    </w:p>
    <w:p w:rsidR="00A33D7E" w:rsidRPr="00A33D7E" w:rsidRDefault="00A33D7E" w:rsidP="00D34A00">
      <w:pPr>
        <w:numPr>
          <w:ilvl w:val="0"/>
          <w:numId w:val="12"/>
        </w:numPr>
        <w:spacing w:after="0"/>
        <w:ind w:left="0" w:firstLine="709"/>
        <w:jc w:val="both"/>
        <w:rPr>
          <w:rFonts w:ascii="Times New Roman" w:eastAsia="Times New Roman" w:hAnsi="Times New Roman" w:cs="Times New Roman"/>
          <w:b/>
          <w:sz w:val="26"/>
          <w:szCs w:val="26"/>
          <w:lang w:val="en-US" w:eastAsia="ru-RU"/>
        </w:rPr>
      </w:pPr>
      <w:r w:rsidRPr="00A33D7E">
        <w:rPr>
          <w:rFonts w:ascii="Times New Roman" w:eastAsia="Times New Roman" w:hAnsi="Times New Roman" w:cs="Times New Roman"/>
          <w:b/>
          <w:sz w:val="26"/>
          <w:szCs w:val="26"/>
          <w:lang w:eastAsia="ru-RU"/>
        </w:rPr>
        <w:t>Методическая часть</w:t>
      </w: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3.1 Содержание программного материала для этапа начальной подготовки.</w:t>
      </w: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Задачи и преимущественная направленность тренировки:</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укрепление здоровья;</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привитие интереса к занятиям </w:t>
      </w:r>
      <w:r w:rsidR="00306527">
        <w:rPr>
          <w:rFonts w:ascii="Times New Roman" w:eastAsia="Times New Roman" w:hAnsi="Times New Roman" w:cs="Times New Roman"/>
          <w:sz w:val="26"/>
          <w:szCs w:val="26"/>
          <w:lang w:eastAsia="ru-RU"/>
        </w:rPr>
        <w:t>волейболом</w:t>
      </w:r>
      <w:r w:rsidRPr="00A33D7E">
        <w:rPr>
          <w:rFonts w:ascii="Times New Roman" w:eastAsia="Times New Roman" w:hAnsi="Times New Roman" w:cs="Times New Roman"/>
          <w:sz w:val="26"/>
          <w:szCs w:val="26"/>
          <w:lang w:eastAsia="ru-RU"/>
        </w:rPr>
        <w:t>;</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 </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овладение основами передвижений и технических действий</w:t>
      </w:r>
      <w:r w:rsidRPr="00A33D7E">
        <w:rPr>
          <w:rFonts w:ascii="Times New Roman" w:eastAsia="Times New Roman" w:hAnsi="Times New Roman" w:cs="Times New Roman"/>
          <w:sz w:val="26"/>
          <w:szCs w:val="26"/>
          <w:lang w:eastAsia="ru-RU"/>
        </w:rPr>
        <w:t>;</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формирование черт спортивного характера;</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формирование должных норм общественного поведения;</w:t>
      </w:r>
    </w:p>
    <w:p w:rsidR="00A33D7E" w:rsidRPr="00A33D7E" w:rsidRDefault="00A33D7E" w:rsidP="00D34A00">
      <w:pPr>
        <w:numPr>
          <w:ilvl w:val="0"/>
          <w:numId w:val="21"/>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выявление задатков, способностей и спортивной одаренности.</w:t>
      </w: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p>
    <w:p w:rsidR="007F0B62" w:rsidRPr="007F0B62" w:rsidRDefault="007F0B62" w:rsidP="00D34A00">
      <w:pPr>
        <w:spacing w:after="0"/>
        <w:ind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Общая физическая подготовка (ОФП)</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состав ОФП входят строевые упражнения и команды для управления группой; упражнения из гимнастики, лёгкой атлетики, акробатики, подвижные и спортивные игры.</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Гимнастические упражнения</w:t>
      </w:r>
      <w:r w:rsidRPr="007F0B62">
        <w:rPr>
          <w:rFonts w:ascii="Times New Roman" w:eastAsia="Times New Roman" w:hAnsi="Times New Roman" w:cs="Times New Roman"/>
          <w:sz w:val="26"/>
          <w:szCs w:val="26"/>
          <w:lang w:eastAsia="ru-RU"/>
        </w:rPr>
        <w:t xml:space="preserve"> подразделяются на три группы: первая для мышц рук и плечевого пояса, вторая – для мышц туловища и шеи; третья – для мышц ног и таза.</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sz w:val="26"/>
          <w:szCs w:val="26"/>
          <w:lang w:eastAsia="ru-RU"/>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(верёвочку). </w:t>
      </w:r>
      <w:proofErr w:type="gramEnd"/>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Акробатические упражнения</w:t>
      </w:r>
      <w:r w:rsidRPr="007F0B62">
        <w:rPr>
          <w:rFonts w:ascii="Times New Roman" w:eastAsia="Times New Roman" w:hAnsi="Times New Roman" w:cs="Times New Roman"/>
          <w:sz w:val="26"/>
          <w:szCs w:val="26"/>
          <w:lang w:eastAsia="ru-RU"/>
        </w:rPr>
        <w:t xml:space="preserve"> включают группировки и перекаты в различных положениях, стойка на лопатках, стойка на голове и руках, кувырки вперёд и назад; соединение нескольких акробатических упражнений в несложные комбинации.</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Лёгкоатлетические упражнения</w:t>
      </w:r>
      <w:r w:rsidRPr="007F0B62">
        <w:rPr>
          <w:rFonts w:ascii="Times New Roman" w:eastAsia="Times New Roman" w:hAnsi="Times New Roman" w:cs="Times New Roman"/>
          <w:sz w:val="26"/>
          <w:szCs w:val="26"/>
          <w:lang w:eastAsia="ru-RU"/>
        </w:rPr>
        <w:t>. Сюда входят упражнения в беге, прыжках и метаниях.</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Прыжки: через планку с прямого разбега; в высоту с разбега; в длину с места; тройной прыжок с места; в длину с разбега.</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Метания: малого мяча с места в стенку или щит на дальность отскока; на дальность; метание гранаты (250-700г.) с места и с разбега; толкание ядра весом 3 кг</w:t>
      </w:r>
      <w:proofErr w:type="gramStart"/>
      <w:r w:rsidRPr="007F0B62">
        <w:rPr>
          <w:rFonts w:ascii="Times New Roman" w:eastAsia="Times New Roman" w:hAnsi="Times New Roman" w:cs="Times New Roman"/>
          <w:sz w:val="26"/>
          <w:szCs w:val="26"/>
          <w:lang w:eastAsia="ru-RU"/>
        </w:rPr>
        <w:t>.</w:t>
      </w:r>
      <w:proofErr w:type="gramEnd"/>
      <w:r w:rsidRPr="007F0B62">
        <w:rPr>
          <w:rFonts w:ascii="Times New Roman" w:eastAsia="Times New Roman" w:hAnsi="Times New Roman" w:cs="Times New Roman"/>
          <w:sz w:val="26"/>
          <w:szCs w:val="26"/>
          <w:lang w:eastAsia="ru-RU"/>
        </w:rPr>
        <w:t xml:space="preserve"> (</w:t>
      </w:r>
      <w:proofErr w:type="gramStart"/>
      <w:r w:rsidRPr="007F0B62">
        <w:rPr>
          <w:rFonts w:ascii="Times New Roman" w:eastAsia="Times New Roman" w:hAnsi="Times New Roman" w:cs="Times New Roman"/>
          <w:sz w:val="26"/>
          <w:szCs w:val="26"/>
          <w:lang w:eastAsia="ru-RU"/>
        </w:rPr>
        <w:t>д</w:t>
      </w:r>
      <w:proofErr w:type="gramEnd"/>
      <w:r w:rsidRPr="007F0B62">
        <w:rPr>
          <w:rFonts w:ascii="Times New Roman" w:eastAsia="Times New Roman" w:hAnsi="Times New Roman" w:cs="Times New Roman"/>
          <w:sz w:val="26"/>
          <w:szCs w:val="26"/>
          <w:lang w:eastAsia="ru-RU"/>
        </w:rPr>
        <w:t>евочки 13-16 лет), 4 кг. (мальчики 13-15 лет), 5 кг. (юноши 16 лет); метание копья в цель и на дальность с места и с шага.</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Многоборья: </w:t>
      </w:r>
      <w:proofErr w:type="spellStart"/>
      <w:r w:rsidRPr="007F0B62">
        <w:rPr>
          <w:rFonts w:ascii="Times New Roman" w:eastAsia="Times New Roman" w:hAnsi="Times New Roman" w:cs="Times New Roman"/>
          <w:sz w:val="26"/>
          <w:szCs w:val="26"/>
          <w:lang w:eastAsia="ru-RU"/>
        </w:rPr>
        <w:t>спринтовские</w:t>
      </w:r>
      <w:proofErr w:type="spellEnd"/>
      <w:r w:rsidRPr="007F0B62">
        <w:rPr>
          <w:rFonts w:ascii="Times New Roman" w:eastAsia="Times New Roman" w:hAnsi="Times New Roman" w:cs="Times New Roman"/>
          <w:sz w:val="26"/>
          <w:szCs w:val="26"/>
          <w:lang w:eastAsia="ru-RU"/>
        </w:rPr>
        <w:t>, прыжковые, метательные, смешанные – от 3 до 5 видов.</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lastRenderedPageBreak/>
        <w:t>Спортивные и подвижные игры</w:t>
      </w:r>
      <w:r w:rsidRPr="007F0B62">
        <w:rPr>
          <w:rFonts w:ascii="Times New Roman" w:eastAsia="Times New Roman" w:hAnsi="Times New Roman" w:cs="Times New Roman"/>
          <w:sz w:val="26"/>
          <w:szCs w:val="26"/>
          <w:lang w:eastAsia="ru-RU"/>
        </w:rPr>
        <w:t xml:space="preserve">. Баскетбол, ручной мяч, футбол, бадминтон и др. Основные приёмы техники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7F0B62">
        <w:rPr>
          <w:rFonts w:ascii="Times New Roman" w:eastAsia="Times New Roman" w:hAnsi="Times New Roman" w:cs="Times New Roman"/>
          <w:sz w:val="26"/>
          <w:szCs w:val="26"/>
          <w:lang w:eastAsia="ru-RU"/>
        </w:rPr>
        <w:t>«Гонка мячей», «Салки», «Пятнашки», «Невод», «Метко в цель», «Подвижная цель», «Эстафета с бегом», «Эстафета с прыжками» и д.р. Упражнения для овладения навыками быстрых ответных действий.</w:t>
      </w:r>
      <w:proofErr w:type="gramEnd"/>
      <w:r w:rsidRPr="007F0B62">
        <w:rPr>
          <w:rFonts w:ascii="Times New Roman" w:eastAsia="Times New Roman" w:hAnsi="Times New Roman" w:cs="Times New Roman"/>
          <w:sz w:val="26"/>
          <w:szCs w:val="26"/>
          <w:lang w:eastAsia="ru-RU"/>
        </w:rPr>
        <w:t xml:space="preserve"> По сигналу (преимущественно зрительному) бег на 5, 10, 15 м. из исходных положений: стойка волейболиста (лицом, боком и спиной к стартовой линии), сидя, лёжа лицом вверх и вниз в различных положениях по отношению к стартовой линии; то же, но перемещение приставными шагами.</w:t>
      </w:r>
    </w:p>
    <w:p w:rsidR="007F0B62" w:rsidRPr="007F0B62" w:rsidRDefault="007F0B62" w:rsidP="00D34A00">
      <w:pPr>
        <w:spacing w:after="0"/>
        <w:ind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Специальная физическая подготовка (СФП)</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Бег с остановками и изменением направления</w:t>
      </w:r>
      <w:r w:rsidRPr="007F0B62">
        <w:rPr>
          <w:rFonts w:ascii="Times New Roman" w:eastAsia="Times New Roman" w:hAnsi="Times New Roman" w:cs="Times New Roman"/>
          <w:sz w:val="26"/>
          <w:szCs w:val="26"/>
          <w:lang w:eastAsia="ru-RU"/>
        </w:rPr>
        <w:t>. «Челночный» бег на 5, 6 и 10 м. (общий пробег за одну попытку 20-30 м.). «Челночный» бег, но отрезок вначале пробегают лицом вперёд,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Бег</w:t>
      </w:r>
      <w:r w:rsidRPr="007F0B62">
        <w:rPr>
          <w:rFonts w:ascii="Times New Roman" w:eastAsia="Times New Roman" w:hAnsi="Times New Roman" w:cs="Times New Roman"/>
          <w:sz w:val="26"/>
          <w:szCs w:val="26"/>
          <w:lang w:eastAsia="ru-RU"/>
        </w:rPr>
        <w:t xml:space="preserve">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7F0B62">
        <w:rPr>
          <w:rFonts w:ascii="Times New Roman" w:eastAsia="Times New Roman" w:hAnsi="Times New Roman" w:cs="Times New Roman"/>
          <w:sz w:val="26"/>
          <w:szCs w:val="26"/>
          <w:lang w:eastAsia="ru-RU"/>
        </w:rPr>
        <w:softHyphen/>
        <w:t>вания и т.д.</w:t>
      </w:r>
      <w:proofErr w:type="gramEnd"/>
      <w:r w:rsidRPr="007F0B62">
        <w:rPr>
          <w:rFonts w:ascii="Times New Roman" w:eastAsia="Times New Roman" w:hAnsi="Times New Roman" w:cs="Times New Roman"/>
          <w:sz w:val="26"/>
          <w:szCs w:val="26"/>
          <w:lang w:eastAsia="ru-RU"/>
        </w:rPr>
        <w:t xml:space="preserve">  То же, но подают несколько сигналов; на каждый сигнал занимающиеся выполняют определенное действие.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Подвижные игры:</w:t>
      </w:r>
      <w:r w:rsidRPr="007F0B62">
        <w:rPr>
          <w:rFonts w:ascii="Times New Roman" w:eastAsia="Times New Roman" w:hAnsi="Times New Roman" w:cs="Times New Roman"/>
          <w:sz w:val="26"/>
          <w:szCs w:val="26"/>
          <w:lang w:eastAsia="ru-RU"/>
        </w:rPr>
        <w:t xml:space="preserve"> «День и ночь» (сигнал зрительный, исходные поло</w:t>
      </w:r>
      <w:r w:rsidRPr="007F0B62">
        <w:rPr>
          <w:rFonts w:ascii="Times New Roman" w:eastAsia="Times New Roman" w:hAnsi="Times New Roman" w:cs="Times New Roman"/>
          <w:sz w:val="26"/>
          <w:szCs w:val="26"/>
          <w:lang w:eastAsia="ru-RU"/>
        </w:rPr>
        <w:softHyphen/>
        <w:t>жения самые различные), «Вызов», «Вызов номеров», «</w:t>
      </w:r>
      <w:proofErr w:type="gramStart"/>
      <w:r w:rsidRPr="007F0B62">
        <w:rPr>
          <w:rFonts w:ascii="Times New Roman" w:eastAsia="Times New Roman" w:hAnsi="Times New Roman" w:cs="Times New Roman"/>
          <w:sz w:val="26"/>
          <w:szCs w:val="26"/>
          <w:lang w:eastAsia="ru-RU"/>
        </w:rPr>
        <w:t>Попробуй</w:t>
      </w:r>
      <w:proofErr w:type="gramEnd"/>
      <w:r w:rsidRPr="007F0B62">
        <w:rPr>
          <w:rFonts w:ascii="Times New Roman" w:eastAsia="Times New Roman" w:hAnsi="Times New Roman" w:cs="Times New Roman"/>
          <w:sz w:val="26"/>
          <w:szCs w:val="26"/>
          <w:lang w:eastAsia="ru-RU"/>
        </w:rPr>
        <w:t xml:space="preserve"> уне</w:t>
      </w:r>
      <w:r w:rsidRPr="007F0B62">
        <w:rPr>
          <w:rFonts w:ascii="Times New Roman" w:eastAsia="Times New Roman" w:hAnsi="Times New Roman" w:cs="Times New Roman"/>
          <w:sz w:val="26"/>
          <w:szCs w:val="26"/>
          <w:lang w:eastAsia="ru-RU"/>
        </w:rPr>
        <w:softHyphen/>
        <w:t>си», различные варианты игры «Салочки»; специальные эстафеты с вы</w:t>
      </w:r>
      <w:r w:rsidRPr="007F0B62">
        <w:rPr>
          <w:rFonts w:ascii="Times New Roman" w:eastAsia="Times New Roman" w:hAnsi="Times New Roman" w:cs="Times New Roman"/>
          <w:sz w:val="26"/>
          <w:szCs w:val="26"/>
          <w:lang w:eastAsia="ru-RU"/>
        </w:rPr>
        <w:softHyphen/>
        <w:t xml:space="preserve">полнением перечисленных заданий в разнообразных сочетаниях и с преодолением препятствий.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прыгучести.</w:t>
      </w:r>
      <w:r w:rsidRPr="007F0B62">
        <w:rPr>
          <w:rFonts w:ascii="Times New Roman" w:eastAsia="Times New Roman" w:hAnsi="Times New Roman" w:cs="Times New Roman"/>
          <w:sz w:val="26"/>
          <w:szCs w:val="26"/>
          <w:lang w:eastAsia="ru-RU"/>
        </w:rPr>
        <w:t xml:space="preserve"> Приседание и резкое, вып</w:t>
      </w:r>
      <w:r w:rsidRPr="007F0B62">
        <w:rPr>
          <w:rFonts w:ascii="Times New Roman" w:eastAsia="Times New Roman" w:hAnsi="Times New Roman" w:cs="Times New Roman"/>
          <w:sz w:val="26"/>
          <w:szCs w:val="26"/>
          <w:lang w:eastAsia="ru-RU"/>
        </w:rPr>
        <w:softHyphen/>
        <w:t xml:space="preserve">рямление ног </w:t>
      </w:r>
      <w:proofErr w:type="gramStart"/>
      <w:r w:rsidRPr="007F0B62">
        <w:rPr>
          <w:rFonts w:ascii="Times New Roman" w:eastAsia="Times New Roman" w:hAnsi="Times New Roman" w:cs="Times New Roman"/>
          <w:sz w:val="26"/>
          <w:szCs w:val="26"/>
          <w:lang w:eastAsia="ru-RU"/>
        </w:rPr>
        <w:t>со</w:t>
      </w:r>
      <w:proofErr w:type="gramEnd"/>
      <w:r w:rsidRPr="007F0B62">
        <w:rPr>
          <w:rFonts w:ascii="Times New Roman" w:eastAsia="Times New Roman" w:hAnsi="Times New Roman" w:cs="Times New Roman"/>
          <w:sz w:val="26"/>
          <w:szCs w:val="26"/>
          <w:lang w:eastAsia="ru-RU"/>
        </w:rPr>
        <w:t xml:space="preserve"> взмахом руками вверх; то же с прыжком вверх; то же с набивным мячом (двумя) в руках (до 3 кг). Из </w:t>
      </w:r>
      <w:proofErr w:type="gramStart"/>
      <w:r w:rsidRPr="007F0B62">
        <w:rPr>
          <w:rFonts w:ascii="Times New Roman" w:eastAsia="Times New Roman" w:hAnsi="Times New Roman" w:cs="Times New Roman"/>
          <w:sz w:val="26"/>
          <w:szCs w:val="26"/>
          <w:lang w:eastAsia="ru-RU"/>
        </w:rPr>
        <w:t>положения</w:t>
      </w:r>
      <w:proofErr w:type="gramEnd"/>
      <w:r w:rsidRPr="007F0B62">
        <w:rPr>
          <w:rFonts w:ascii="Times New Roman" w:eastAsia="Times New Roman" w:hAnsi="Times New Roman" w:cs="Times New Roman"/>
          <w:sz w:val="26"/>
          <w:szCs w:val="26"/>
          <w:lang w:eastAsia="ru-RU"/>
        </w:rPr>
        <w:t xml:space="preserve"> стоя на гимнас</w:t>
      </w:r>
      <w:r w:rsidRPr="007F0B62">
        <w:rPr>
          <w:rFonts w:ascii="Times New Roman" w:eastAsia="Times New Roman" w:hAnsi="Times New Roman" w:cs="Times New Roman"/>
          <w:sz w:val="26"/>
          <w:szCs w:val="26"/>
          <w:lang w:eastAsia="ru-RU"/>
        </w:rPr>
        <w:softHyphen/>
        <w:t>тической стенке - одна нога сильно согнута; другая опущена вниз, рука</w:t>
      </w:r>
      <w:r w:rsidRPr="007F0B62">
        <w:rPr>
          <w:rFonts w:ascii="Times New Roman" w:eastAsia="Times New Roman" w:hAnsi="Times New Roman" w:cs="Times New Roman"/>
          <w:sz w:val="26"/>
          <w:szCs w:val="26"/>
          <w:lang w:eastAsia="ru-RU"/>
        </w:rPr>
        <w:softHyphen/>
        <w:t xml:space="preserve">ми держаться на уровне лица: быстрое разгибание ноги (от стенки не отклоняться). То же с отягощением (пояс до 6 кг).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Упражнения  с отягощениями</w:t>
      </w:r>
      <w:r w:rsidRPr="007F0B62">
        <w:rPr>
          <w:rFonts w:ascii="Times New Roman" w:eastAsia="Times New Roman" w:hAnsi="Times New Roman" w:cs="Times New Roman"/>
          <w:sz w:val="26"/>
          <w:szCs w:val="26"/>
          <w:lang w:eastAsia="ru-RU"/>
        </w:rPr>
        <w:t xml:space="preserve"> (мешок с песком-до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w:t>
      </w:r>
      <w:r w:rsidRPr="007F0B62">
        <w:rPr>
          <w:rFonts w:ascii="Times New Roman" w:eastAsia="Times New Roman" w:hAnsi="Times New Roman" w:cs="Times New Roman"/>
          <w:sz w:val="26"/>
          <w:szCs w:val="26"/>
          <w:lang w:eastAsia="ru-RU"/>
        </w:rPr>
        <w:softHyphen/>
        <w:t xml:space="preserve">дание, выпрыгивание вверх из приседа,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и выпада</w:t>
      </w:r>
      <w:proofErr w:type="gramEnd"/>
      <w:r w:rsidRPr="007F0B62">
        <w:rPr>
          <w:rFonts w:ascii="Times New Roman" w:eastAsia="Times New Roman" w:hAnsi="Times New Roman" w:cs="Times New Roman"/>
          <w:sz w:val="26"/>
          <w:szCs w:val="26"/>
          <w:lang w:eastAsia="ru-RU"/>
        </w:rPr>
        <w:t xml:space="preserve">, прыжки на обеих ногах;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w:t>
      </w:r>
      <w:r w:rsidRPr="007F0B62">
        <w:rPr>
          <w:rFonts w:ascii="Times New Roman" w:eastAsia="Times New Roman" w:hAnsi="Times New Roman" w:cs="Times New Roman"/>
          <w:i/>
          <w:iCs/>
          <w:sz w:val="26"/>
          <w:szCs w:val="26"/>
          <w:lang w:eastAsia="ru-RU"/>
        </w:rPr>
        <w:t>броски набивного  мяча</w:t>
      </w:r>
      <w:r w:rsidRPr="007F0B62">
        <w:rPr>
          <w:rFonts w:ascii="Times New Roman" w:eastAsia="Times New Roman" w:hAnsi="Times New Roman" w:cs="Times New Roman"/>
          <w:sz w:val="26"/>
          <w:szCs w:val="26"/>
          <w:lang w:eastAsia="ru-RU"/>
        </w:rPr>
        <w:t xml:space="preserve"> (1-2 кг) над собой в прыжке и ловля после приземления. Стоя на расстоянии 1-1,5м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Pr="007F0B62">
        <w:rPr>
          <w:rFonts w:ascii="Times New Roman" w:eastAsia="Times New Roman" w:hAnsi="Times New Roman" w:cs="Times New Roman"/>
          <w:sz w:val="26"/>
          <w:szCs w:val="26"/>
          <w:lang w:eastAsia="ru-RU"/>
        </w:rPr>
        <w:softHyphen/>
        <w:t xml:space="preserve">ва в прыжке </w:t>
      </w:r>
      <w:r w:rsidRPr="007F0B62">
        <w:rPr>
          <w:rFonts w:ascii="Times New Roman" w:eastAsia="Times New Roman" w:hAnsi="Times New Roman" w:cs="Times New Roman"/>
          <w:sz w:val="26"/>
          <w:szCs w:val="26"/>
          <w:lang w:eastAsia="ru-RU"/>
        </w:rPr>
        <w:lastRenderedPageBreak/>
        <w:t>бросить и т</w:t>
      </w:r>
      <w:proofErr w:type="gramStart"/>
      <w:r w:rsidRPr="007F0B62">
        <w:rPr>
          <w:rFonts w:ascii="Times New Roman" w:eastAsia="Times New Roman" w:hAnsi="Times New Roman" w:cs="Times New Roman"/>
          <w:sz w:val="26"/>
          <w:szCs w:val="26"/>
          <w:lang w:eastAsia="ru-RU"/>
        </w:rPr>
        <w:t xml:space="preserve"> .</w:t>
      </w:r>
      <w:proofErr w:type="gramEnd"/>
      <w:r w:rsidRPr="007F0B62">
        <w:rPr>
          <w:rFonts w:ascii="Times New Roman" w:eastAsia="Times New Roman" w:hAnsi="Times New Roman" w:cs="Times New Roman"/>
          <w:sz w:val="26"/>
          <w:szCs w:val="26"/>
          <w:lang w:eastAsia="ru-RU"/>
        </w:rPr>
        <w:t xml:space="preserve">д. (выполняют ритмично, без лишних  </w:t>
      </w:r>
      <w:proofErr w:type="spellStart"/>
      <w:r w:rsidRPr="007F0B62">
        <w:rPr>
          <w:rFonts w:ascii="Times New Roman" w:eastAsia="Times New Roman" w:hAnsi="Times New Roman" w:cs="Times New Roman"/>
          <w:sz w:val="26"/>
          <w:szCs w:val="26"/>
          <w:lang w:eastAsia="ru-RU"/>
        </w:rPr>
        <w:t>доскоков</w:t>
      </w:r>
      <w:proofErr w:type="spellEnd"/>
      <w:r w:rsidRPr="007F0B62">
        <w:rPr>
          <w:rFonts w:ascii="Times New Roman" w:eastAsia="Times New Roman" w:hAnsi="Times New Roman" w:cs="Times New Roman"/>
          <w:sz w:val="26"/>
          <w:szCs w:val="26"/>
          <w:lang w:eastAsia="ru-RU"/>
        </w:rPr>
        <w:t xml:space="preserve">). То же, но без касания мячом стены (с 14 лет - прыжки на одной ноге).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Прыжки</w:t>
      </w:r>
      <w:r w:rsidRPr="007F0B62">
        <w:rPr>
          <w:rFonts w:ascii="Times New Roman" w:eastAsia="Times New Roman" w:hAnsi="Times New Roman" w:cs="Times New Roman"/>
          <w:sz w:val="26"/>
          <w:szCs w:val="26"/>
          <w:lang w:eastAsia="ru-RU"/>
        </w:rPr>
        <w:t xml:space="preserve"> на одной и на обеих ногах на месте и</w:t>
      </w:r>
      <w:proofErr w:type="gramStart"/>
      <w:r w:rsidRPr="007F0B62">
        <w:rPr>
          <w:rFonts w:ascii="Times New Roman" w:eastAsia="Times New Roman" w:hAnsi="Times New Roman" w:cs="Times New Roman"/>
          <w:sz w:val="26"/>
          <w:szCs w:val="26"/>
          <w:lang w:eastAsia="ru-RU"/>
        </w:rPr>
        <w:t>.в</w:t>
      </w:r>
      <w:proofErr w:type="gramEnd"/>
      <w:r w:rsidRPr="007F0B62">
        <w:rPr>
          <w:rFonts w:ascii="Times New Roman" w:eastAsia="Times New Roman" w:hAnsi="Times New Roman" w:cs="Times New Roman"/>
          <w:sz w:val="26"/>
          <w:szCs w:val="26"/>
          <w:lang w:eastAsia="ru-RU"/>
        </w:rPr>
        <w:t xml:space="preserve"> движении лицом впе</w:t>
      </w:r>
      <w:r w:rsidRPr="007F0B62">
        <w:rPr>
          <w:rFonts w:ascii="Times New Roman" w:eastAsia="Times New Roman" w:hAnsi="Times New Roman" w:cs="Times New Roman"/>
          <w:sz w:val="26"/>
          <w:szCs w:val="26"/>
          <w:lang w:eastAsia="ru-RU"/>
        </w:rPr>
        <w:softHyphen/>
        <w:t xml:space="preserve">ред, боком и спиной вперед; То же с отягощением. </w:t>
      </w:r>
      <w:proofErr w:type="spellStart"/>
      <w:proofErr w:type="gramStart"/>
      <w:r w:rsidRPr="007F0B62">
        <w:rPr>
          <w:rFonts w:ascii="Times New Roman" w:eastAsia="Times New Roman" w:hAnsi="Times New Roman" w:cs="Times New Roman"/>
          <w:sz w:val="26"/>
          <w:szCs w:val="26"/>
          <w:lang w:eastAsia="ru-RU"/>
        </w:rPr>
        <w:t>Напрыгивание</w:t>
      </w:r>
      <w:proofErr w:type="spellEnd"/>
      <w:r w:rsidRPr="007F0B62">
        <w:rPr>
          <w:rFonts w:ascii="Times New Roman" w:eastAsia="Times New Roman" w:hAnsi="Times New Roman" w:cs="Times New Roman"/>
          <w:sz w:val="26"/>
          <w:szCs w:val="26"/>
          <w:lang w:eastAsia="ru-RU"/>
        </w:rPr>
        <w:t xml:space="preserve"> на тумбу (сложенные гимнастические маты,  постепенно увеличивая высоту и коли</w:t>
      </w:r>
      <w:r w:rsidRPr="007F0B62">
        <w:rPr>
          <w:rFonts w:ascii="Times New Roman" w:eastAsia="Times New Roman" w:hAnsi="Times New Roman" w:cs="Times New Roman"/>
          <w:sz w:val="26"/>
          <w:szCs w:val="26"/>
          <w:lang w:eastAsia="ru-RU"/>
        </w:rPr>
        <w:softHyphen/>
        <w:t>чество прыжков подряд.</w:t>
      </w:r>
      <w:proofErr w:type="gramEnd"/>
      <w:r w:rsidRPr="007F0B62">
        <w:rPr>
          <w:rFonts w:ascii="Times New Roman" w:eastAsia="Times New Roman" w:hAnsi="Times New Roman" w:cs="Times New Roman"/>
          <w:sz w:val="26"/>
          <w:szCs w:val="26"/>
          <w:lang w:eastAsia="ru-RU"/>
        </w:rPr>
        <w:t xml:space="preserve">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7F0B62">
        <w:rPr>
          <w:rFonts w:ascii="Times New Roman" w:eastAsia="Times New Roman" w:hAnsi="Times New Roman" w:cs="Times New Roman"/>
          <w:sz w:val="26"/>
          <w:szCs w:val="26"/>
          <w:lang w:eastAsia="ru-RU"/>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7F0B62">
        <w:rPr>
          <w:rFonts w:ascii="Times New Roman" w:eastAsia="Times New Roman" w:hAnsi="Times New Roman" w:cs="Times New Roman"/>
          <w:sz w:val="26"/>
          <w:szCs w:val="26"/>
          <w:lang w:eastAsia="ru-RU"/>
        </w:rPr>
        <w:softHyphen/>
        <w:t xml:space="preserve">нисных набивных  волейбольных мячей, укрепленных на разной высоте.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Прыжки опорные, прыжки со скакалкой, разнообразные подскоки.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прыжки с местам с разбега в сочетании с </w:t>
      </w:r>
      <w:proofErr w:type="spellStart"/>
      <w:proofErr w:type="gramStart"/>
      <w:r w:rsidRPr="007F0B62">
        <w:rPr>
          <w:rFonts w:ascii="Times New Roman" w:eastAsia="Times New Roman" w:hAnsi="Times New Roman" w:cs="Times New Roman"/>
          <w:sz w:val="26"/>
          <w:szCs w:val="26"/>
          <w:lang w:eastAsia="ru-RU"/>
        </w:rPr>
        <w:t>y</w:t>
      </w:r>
      <w:proofErr w:type="gramEnd"/>
      <w:r w:rsidRPr="007F0B62">
        <w:rPr>
          <w:rFonts w:ascii="Times New Roman" w:eastAsia="Times New Roman" w:hAnsi="Times New Roman" w:cs="Times New Roman"/>
          <w:sz w:val="26"/>
          <w:szCs w:val="26"/>
          <w:lang w:eastAsia="ru-RU"/>
        </w:rPr>
        <w:t>дaрoм</w:t>
      </w:r>
      <w:proofErr w:type="spellEnd"/>
      <w:r w:rsidRPr="007F0B62">
        <w:rPr>
          <w:rFonts w:ascii="Times New Roman" w:eastAsia="Times New Roman" w:hAnsi="Times New Roman" w:cs="Times New Roman"/>
          <w:sz w:val="26"/>
          <w:szCs w:val="26"/>
          <w:lang w:eastAsia="ru-RU"/>
        </w:rPr>
        <w:t xml:space="preserve">  по мячу. Бег по крутым склонам. Прыжки  через рвы, канавы. Бег по  песку без обуви. </w:t>
      </w:r>
      <w:proofErr w:type="gramStart"/>
      <w:r w:rsidRPr="007F0B62">
        <w:rPr>
          <w:rFonts w:ascii="Times New Roman" w:eastAsia="Times New Roman" w:hAnsi="Times New Roman" w:cs="Times New Roman"/>
          <w:sz w:val="26"/>
          <w:szCs w:val="26"/>
          <w:lang w:eastAsia="ru-RU"/>
        </w:rPr>
        <w:t>Бег</w:t>
      </w:r>
      <w:proofErr w:type="gramEnd"/>
      <w:r w:rsidRPr="007F0B62">
        <w:rPr>
          <w:rFonts w:ascii="Times New Roman" w:eastAsia="Times New Roman" w:hAnsi="Times New Roman" w:cs="Times New Roman"/>
          <w:sz w:val="26"/>
          <w:szCs w:val="26"/>
          <w:lang w:eastAsia="ru-RU"/>
        </w:rPr>
        <w:t xml:space="preserve"> по лестнице вверх ступая на каждую ступеньку.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приёма и передач мяча.</w:t>
      </w:r>
      <w:r w:rsidRPr="007F0B62">
        <w:rPr>
          <w:rFonts w:ascii="Times New Roman" w:eastAsia="Times New Roman" w:hAnsi="Times New Roman" w:cs="Times New Roman"/>
          <w:sz w:val="26"/>
          <w:szCs w:val="26"/>
          <w:lang w:eastAsia="ru-RU"/>
        </w:rPr>
        <w:t xml:space="preserve"> Сгибание и разгибание рук в лучезапястных  сус</w:t>
      </w:r>
      <w:r w:rsidRPr="007F0B62">
        <w:rPr>
          <w:rFonts w:ascii="Times New Roman" w:eastAsia="Times New Roman" w:hAnsi="Times New Roman" w:cs="Times New Roman"/>
          <w:sz w:val="26"/>
          <w:szCs w:val="26"/>
          <w:lang w:eastAsia="ru-RU"/>
        </w:rPr>
        <w:softHyphen/>
        <w:t xml:space="preserve">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вперёд вверх, перейти в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(при касании пола руки согнуть). Передвижение на руках в упоре лёжа, ноги за голеностопные суставы удерживает партнёр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броски набивного мяча от груди двумя руками (вперёд и над собой) и ловля (особое внимание уделять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7F0B62">
        <w:rPr>
          <w:rFonts w:ascii="Times New Roman" w:eastAsia="Times New Roman" w:hAnsi="Times New Roman" w:cs="Times New Roman"/>
          <w:sz w:val="26"/>
          <w:szCs w:val="26"/>
          <w:lang w:eastAsia="ru-RU"/>
        </w:rPr>
        <w:t>занимающемуся</w:t>
      </w:r>
      <w:proofErr w:type="gramEnd"/>
      <w:r w:rsidRPr="007F0B62">
        <w:rPr>
          <w:rFonts w:ascii="Times New Roman" w:eastAsia="Times New Roman" w:hAnsi="Times New Roman" w:cs="Times New Roman"/>
          <w:sz w:val="26"/>
          <w:szCs w:val="26"/>
          <w:lang w:eastAsia="ru-RU"/>
        </w:rPr>
        <w:t xml:space="preserve">  партнёры. Ведение баскетбольного мяча ударом о площадку. Упражнения с гантелями для кистей рук. Упражнения с кистевым эспандером. </w:t>
      </w:r>
      <w:r w:rsidRPr="007F0B62">
        <w:rPr>
          <w:rFonts w:ascii="Times New Roman" w:eastAsia="Times New Roman" w:hAnsi="Times New Roman" w:cs="Times New Roman"/>
          <w:sz w:val="26"/>
          <w:szCs w:val="26"/>
          <w:lang w:eastAsia="ru-RU"/>
        </w:rPr>
        <w:lastRenderedPageBreak/>
        <w:t xml:space="preserve">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на дальность (с набрасывания партнёра или посылаемого </w:t>
      </w:r>
      <w:proofErr w:type="spellStart"/>
      <w:r w:rsidRPr="007F0B62">
        <w:rPr>
          <w:rFonts w:ascii="Times New Roman" w:eastAsia="Times New Roman" w:hAnsi="Times New Roman" w:cs="Times New Roman"/>
          <w:sz w:val="26"/>
          <w:szCs w:val="26"/>
          <w:lang w:eastAsia="ru-RU"/>
        </w:rPr>
        <w:t>мячемётом</w:t>
      </w:r>
      <w:proofErr w:type="spellEnd"/>
      <w:r w:rsidRPr="007F0B62">
        <w:rPr>
          <w:rFonts w:ascii="Times New Roman" w:eastAsia="Times New Roman" w:hAnsi="Times New Roman" w:cs="Times New Roman"/>
          <w:sz w:val="26"/>
          <w:szCs w:val="26"/>
          <w:lang w:eastAsia="ru-RU"/>
        </w:rPr>
        <w:t xml:space="preserve">).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Броски набивного мяча над собой и наблюдение за партнёром (двумя, тремя); в зависимости от действия партнёра (партнёров) изменять высоту подбрасывания, бросок на свободное место, на партнера и т.д. Много</w:t>
      </w:r>
      <w:r w:rsidRPr="007F0B62">
        <w:rPr>
          <w:rFonts w:ascii="Times New Roman" w:eastAsia="Times New Roman" w:hAnsi="Times New Roman" w:cs="Times New Roman"/>
          <w:sz w:val="26"/>
          <w:szCs w:val="26"/>
          <w:lang w:eastAsia="ru-RU"/>
        </w:rPr>
        <w:softHyphen/>
        <w:t>кратные броски и ловля набивного мяча во встречных колоннах, в трой</w:t>
      </w:r>
      <w:r w:rsidRPr="007F0B62">
        <w:rPr>
          <w:rFonts w:ascii="Times New Roman" w:eastAsia="Times New Roman" w:hAnsi="Times New Roman" w:cs="Times New Roman"/>
          <w:sz w:val="26"/>
          <w:szCs w:val="26"/>
          <w:lang w:eastAsia="ru-RU"/>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7F0B62">
        <w:rPr>
          <w:rFonts w:ascii="Times New Roman" w:eastAsia="Times New Roman" w:hAnsi="Times New Roman" w:cs="Times New Roman"/>
          <w:sz w:val="26"/>
          <w:szCs w:val="26"/>
          <w:lang w:eastAsia="ru-RU"/>
        </w:rPr>
        <w:softHyphen/>
        <w:t xml:space="preserve">ветствии с сигналом. То же в рамках командных действий.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подач</w:t>
      </w:r>
      <w:r w:rsidRPr="007F0B62">
        <w:rPr>
          <w:rFonts w:ascii="Times New Roman" w:eastAsia="Times New Roman" w:hAnsi="Times New Roman" w:cs="Times New Roman"/>
          <w:sz w:val="26"/>
          <w:szCs w:val="26"/>
          <w:lang w:eastAsia="ru-RU"/>
        </w:rPr>
        <w:t>. Круговые движения руками в плечевых суставах с большой амп</w:t>
      </w:r>
      <w:r w:rsidRPr="007F0B62">
        <w:rPr>
          <w:rFonts w:ascii="Times New Roman" w:eastAsia="Times New Roman" w:hAnsi="Times New Roman" w:cs="Times New Roman"/>
          <w:sz w:val="26"/>
          <w:szCs w:val="26"/>
          <w:lang w:eastAsia="ru-RU"/>
        </w:rPr>
        <w:softHyphen/>
        <w:t xml:space="preserve">литудой и максимальной быстротой.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резиновыми амортизаторами. Стоя спиной к гимнасти</w:t>
      </w:r>
      <w:r w:rsidRPr="007F0B62">
        <w:rPr>
          <w:rFonts w:ascii="Times New Roman" w:eastAsia="Times New Roman" w:hAnsi="Times New Roman" w:cs="Times New Roman"/>
          <w:sz w:val="26"/>
          <w:szCs w:val="26"/>
          <w:lang w:eastAsia="ru-RU"/>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7F0B62">
        <w:rPr>
          <w:rFonts w:ascii="Times New Roman" w:eastAsia="Times New Roman" w:hAnsi="Times New Roman" w:cs="Times New Roman"/>
          <w:sz w:val="26"/>
          <w:szCs w:val="26"/>
          <w:lang w:eastAsia="ru-RU"/>
        </w:rPr>
        <w:softHyphen/>
        <w:t>ние руками из-за головы вверх и вперед. То же одной рукой (правой, левой). То же, но амортизатор укреплен за нижнюю рейку, а занимаю</w:t>
      </w:r>
      <w:r w:rsidRPr="007F0B62">
        <w:rPr>
          <w:rFonts w:ascii="Times New Roman" w:eastAsia="Times New Roman" w:hAnsi="Times New Roman" w:cs="Times New Roman"/>
          <w:sz w:val="26"/>
          <w:szCs w:val="26"/>
          <w:lang w:eastAsia="ru-RU"/>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7F0B62">
        <w:rPr>
          <w:rFonts w:ascii="Times New Roman" w:eastAsia="Times New Roman" w:hAnsi="Times New Roman" w:cs="Times New Roman"/>
          <w:sz w:val="26"/>
          <w:szCs w:val="26"/>
          <w:lang w:eastAsia="ru-RU"/>
        </w:rPr>
        <w:softHyphen/>
        <w:t xml:space="preserve">ми. Стоя правым боком к стенке (амортизатор укреплен на уровне плеч), движение правой рукой как при верхней боковой подаче.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Упражнения с набивным мячом. Броски мяча двумя руками из-за головы с </w:t>
      </w:r>
      <w:proofErr w:type="gramStart"/>
      <w:r w:rsidRPr="007F0B62">
        <w:rPr>
          <w:rFonts w:ascii="Times New Roman" w:eastAsia="Times New Roman" w:hAnsi="Times New Roman" w:cs="Times New Roman"/>
          <w:sz w:val="26"/>
          <w:szCs w:val="26"/>
          <w:lang w:eastAsia="ru-RU"/>
        </w:rPr>
        <w:t>максимальным</w:t>
      </w:r>
      <w:proofErr w:type="gram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прогибанием</w:t>
      </w:r>
      <w:proofErr w:type="spellEnd"/>
      <w:r w:rsidRPr="007F0B62">
        <w:rPr>
          <w:rFonts w:ascii="Times New Roman" w:eastAsia="Times New Roman" w:hAnsi="Times New Roman" w:cs="Times New Roman"/>
          <w:sz w:val="26"/>
          <w:szCs w:val="26"/>
          <w:lang w:eastAsia="ru-RU"/>
        </w:rPr>
        <w:t xml:space="preserve"> при замахе. Броски мяча снизу одной и двумя руками. Броски мяча одной рукой над головой: правой рукой влево, левой </w:t>
      </w:r>
      <w:r w:rsidRPr="007F0B62">
        <w:rPr>
          <w:rFonts w:ascii="Times New Roman" w:eastAsia="Times New Roman" w:hAnsi="Times New Roman" w:cs="Times New Roman"/>
          <w:sz w:val="26"/>
          <w:szCs w:val="26"/>
          <w:lang w:eastAsia="ru-RU"/>
        </w:rPr>
        <w:softHyphen/>
        <w:t>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7F0B62">
        <w:rPr>
          <w:rFonts w:ascii="Times New Roman" w:eastAsia="Times New Roman" w:hAnsi="Times New Roman" w:cs="Times New Roman"/>
          <w:sz w:val="26"/>
          <w:szCs w:val="26"/>
          <w:lang w:eastAsia="ru-RU"/>
        </w:rPr>
        <w:softHyphen/>
        <w:t xml:space="preserve">лах площадки и на точность в зоны. То же, но после перемещения от сетки.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волейбольным мячом (выполняют многократно под</w:t>
      </w:r>
      <w:r w:rsidRPr="007F0B62">
        <w:rPr>
          <w:rFonts w:ascii="Times New Roman" w:eastAsia="Times New Roman" w:hAnsi="Times New Roman" w:cs="Times New Roman"/>
          <w:sz w:val="26"/>
          <w:szCs w:val="26"/>
          <w:lang w:eastAsia="ru-RU"/>
        </w:rPr>
        <w:softHyphen/>
        <w:t>ряд). Совершенствование ударного движения подачи по мячу на резино</w:t>
      </w:r>
      <w:r w:rsidRPr="007F0B62">
        <w:rPr>
          <w:rFonts w:ascii="Times New Roman" w:eastAsia="Times New Roman" w:hAnsi="Times New Roman" w:cs="Times New Roman"/>
          <w:sz w:val="26"/>
          <w:szCs w:val="26"/>
          <w:lang w:eastAsia="ru-RU"/>
        </w:rPr>
        <w:softHyphen/>
        <w:t xml:space="preserve">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напа</w:t>
      </w:r>
      <w:r w:rsidRPr="007F0B62">
        <w:rPr>
          <w:rFonts w:ascii="Times New Roman" w:eastAsia="Times New Roman" w:hAnsi="Times New Roman" w:cs="Times New Roman"/>
          <w:i/>
          <w:iCs/>
          <w:sz w:val="26"/>
          <w:szCs w:val="26"/>
          <w:lang w:eastAsia="ru-RU"/>
        </w:rPr>
        <w:softHyphen/>
        <w:t>дающих ударов</w:t>
      </w:r>
      <w:r w:rsidRPr="007F0B62">
        <w:rPr>
          <w:rFonts w:ascii="Times New Roman" w:eastAsia="Times New Roman" w:hAnsi="Times New Roman" w:cs="Times New Roman"/>
          <w:sz w:val="26"/>
          <w:szCs w:val="26"/>
          <w:lang w:eastAsia="ru-RU"/>
        </w:rPr>
        <w:t>. Броски набивного мяча из-за головы двумя руками с актив</w:t>
      </w:r>
      <w:r w:rsidRPr="007F0B62">
        <w:rPr>
          <w:rFonts w:ascii="Times New Roman" w:eastAsia="Times New Roman" w:hAnsi="Times New Roman" w:cs="Times New Roman"/>
          <w:sz w:val="26"/>
          <w:szCs w:val="26"/>
          <w:lang w:eastAsia="ru-RU"/>
        </w:rPr>
        <w:softHyphen/>
        <w:t>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w:t>
      </w:r>
      <w:r w:rsidRPr="007F0B62">
        <w:rPr>
          <w:rFonts w:ascii="Times New Roman" w:eastAsia="Times New Roman" w:hAnsi="Times New Roman" w:cs="Times New Roman"/>
          <w:sz w:val="26"/>
          <w:szCs w:val="26"/>
          <w:lang w:eastAsia="ru-RU"/>
        </w:rPr>
        <w:softHyphen/>
        <w:t xml:space="preserve">ющего удара, держа в </w:t>
      </w:r>
      <w:r w:rsidRPr="007F0B62">
        <w:rPr>
          <w:rFonts w:ascii="Times New Roman" w:eastAsia="Times New Roman" w:hAnsi="Times New Roman" w:cs="Times New Roman"/>
          <w:sz w:val="26"/>
          <w:szCs w:val="26"/>
          <w:lang w:eastAsia="ru-RU"/>
        </w:rPr>
        <w:lastRenderedPageBreak/>
        <w:t>руках мешочки с песком (до 1 кг). Метание теннисно</w:t>
      </w:r>
      <w:r w:rsidRPr="007F0B62">
        <w:rPr>
          <w:rFonts w:ascii="Times New Roman" w:eastAsia="Times New Roman" w:hAnsi="Times New Roman" w:cs="Times New Roman"/>
          <w:sz w:val="26"/>
          <w:szCs w:val="26"/>
          <w:lang w:eastAsia="ru-RU"/>
        </w:rPr>
        <w:softHyphen/>
        <w:t>го или хоккейного мяча (правой и левой рукой) в цель на стене (высота 1,5</w:t>
      </w:r>
      <w:r w:rsidRPr="007F0B62">
        <w:rPr>
          <w:rFonts w:ascii="Times New Roman" w:eastAsia="Times New Roman" w:hAnsi="Times New Roman" w:cs="Times New Roman"/>
          <w:sz w:val="26"/>
          <w:szCs w:val="26"/>
          <w:lang w:eastAsia="ru-RU"/>
        </w:rPr>
        <w:softHyphen/>
        <w:t xml:space="preserve">2 м) или на полу (расстояние 5-10 м) с ме6-а,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w:t>
      </w:r>
      <w:proofErr w:type="spellStart"/>
      <w:proofErr w:type="gramStart"/>
      <w:r w:rsidRPr="007F0B62">
        <w:rPr>
          <w:rFonts w:ascii="Times New Roman" w:eastAsia="Times New Roman" w:hAnsi="Times New Roman" w:cs="Times New Roman"/>
          <w:sz w:val="26"/>
          <w:szCs w:val="26"/>
          <w:lang w:eastAsia="ru-RU"/>
        </w:rPr>
        <w:t>a</w:t>
      </w:r>
      <w:proofErr w:type="gramEnd"/>
      <w:r w:rsidRPr="007F0B62">
        <w:rPr>
          <w:rFonts w:ascii="Times New Roman" w:eastAsia="Times New Roman" w:hAnsi="Times New Roman" w:cs="Times New Roman"/>
          <w:sz w:val="26"/>
          <w:szCs w:val="26"/>
          <w:lang w:eastAsia="ru-RU"/>
        </w:rPr>
        <w:t>мoртизаторах</w:t>
      </w:r>
      <w:proofErr w:type="spellEnd"/>
      <w:r w:rsidRPr="007F0B62">
        <w:rPr>
          <w:rFonts w:ascii="Times New Roman" w:eastAsia="Times New Roman" w:hAnsi="Times New Roman" w:cs="Times New Roman"/>
          <w:sz w:val="26"/>
          <w:szCs w:val="26"/>
          <w:lang w:eastAsia="ru-RU"/>
        </w:rPr>
        <w:t>. То же, но у тренировочной стен</w:t>
      </w:r>
      <w:r w:rsidRPr="007F0B62">
        <w:rPr>
          <w:rFonts w:ascii="Times New Roman" w:eastAsia="Times New Roman" w:hAnsi="Times New Roman" w:cs="Times New Roman"/>
          <w:sz w:val="26"/>
          <w:szCs w:val="26"/>
          <w:lang w:eastAsia="ru-RU"/>
        </w:rPr>
        <w:softHyphen/>
        <w:t xml:space="preserve">ки. Удары выполняют  правой и левой рукой с максимальной силой.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7F0B62">
        <w:rPr>
          <w:rFonts w:ascii="Times New Roman" w:eastAsia="Times New Roman" w:hAnsi="Times New Roman" w:cs="Times New Roman"/>
          <w:sz w:val="26"/>
          <w:szCs w:val="26"/>
          <w:lang w:eastAsia="ru-RU"/>
        </w:rPr>
        <w:softHyphen/>
        <w:t>щих ударов с собственного подбрасывания, с набрасывания  партнера (посы</w:t>
      </w:r>
      <w:r w:rsidRPr="007F0B62">
        <w:rPr>
          <w:rFonts w:ascii="Times New Roman" w:eastAsia="Times New Roman" w:hAnsi="Times New Roman" w:cs="Times New Roman"/>
          <w:sz w:val="26"/>
          <w:szCs w:val="26"/>
          <w:lang w:eastAsia="ru-RU"/>
        </w:rPr>
        <w:softHyphen/>
        <w:t xml:space="preserve">лаемого </w:t>
      </w:r>
      <w:proofErr w:type="spellStart"/>
      <w:r w:rsidRPr="007F0B62">
        <w:rPr>
          <w:rFonts w:ascii="Times New Roman" w:eastAsia="Times New Roman" w:hAnsi="Times New Roman" w:cs="Times New Roman"/>
          <w:sz w:val="26"/>
          <w:szCs w:val="26"/>
          <w:lang w:eastAsia="ru-RU"/>
        </w:rPr>
        <w:t>мячеметом</w:t>
      </w:r>
      <w:proofErr w:type="spellEnd"/>
      <w:r w:rsidRPr="007F0B62">
        <w:rPr>
          <w:rFonts w:ascii="Times New Roman" w:eastAsia="Times New Roman" w:hAnsi="Times New Roman" w:cs="Times New Roman"/>
          <w:sz w:val="26"/>
          <w:szCs w:val="26"/>
          <w:lang w:eastAsia="ru-RU"/>
        </w:rPr>
        <w:t>) у сетки и из глубины площадки. Чередование бросков набивного мяча и нападающих ударов по мячу, укрепленному на амортиза</w:t>
      </w:r>
      <w:r w:rsidRPr="007F0B62">
        <w:rPr>
          <w:rFonts w:ascii="Times New Roman" w:eastAsia="Times New Roman" w:hAnsi="Times New Roman" w:cs="Times New Roman"/>
          <w:sz w:val="26"/>
          <w:szCs w:val="26"/>
          <w:lang w:eastAsia="ru-RU"/>
        </w:rPr>
        <w:softHyphen/>
        <w:t xml:space="preserve">торах. То же, но броски и удары через сетку (с собственного подбрасывания).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парах. С набивным мячом в руках (1 кг) прыжок вверх, замах из-за головы двумя руками и в ответ на сигнал или бросок с сильным заклю</w:t>
      </w:r>
      <w:r w:rsidRPr="007F0B62">
        <w:rPr>
          <w:rFonts w:ascii="Times New Roman" w:eastAsia="Times New Roman" w:hAnsi="Times New Roman" w:cs="Times New Roman"/>
          <w:sz w:val="26"/>
          <w:szCs w:val="26"/>
          <w:lang w:eastAsia="ru-RU"/>
        </w:rPr>
        <w:softHyphen/>
        <w:t xml:space="preserve">чительным движением кистей вниз вперед, или вверх вперед (плавно). То же, но бросок через сетку; то же, но бросок вниз двумя руками, вверх </w:t>
      </w:r>
      <w:r w:rsidRPr="007F0B62">
        <w:rPr>
          <w:rFonts w:ascii="Times New Roman" w:eastAsia="Times New Roman" w:hAnsi="Times New Roman" w:cs="Times New Roman"/>
          <w:sz w:val="26"/>
          <w:szCs w:val="26"/>
          <w:lang w:eastAsia="ru-RU"/>
        </w:rPr>
        <w:softHyphen/>
        <w:t xml:space="preserve">одной. В ответ на сигнал бросок набивного мяча двумя руками по ходу или </w:t>
      </w:r>
      <w:proofErr w:type="gramStart"/>
      <w:r w:rsidRPr="007F0B62">
        <w:rPr>
          <w:rFonts w:ascii="Times New Roman" w:eastAsia="Times New Roman" w:hAnsi="Times New Roman" w:cs="Times New Roman"/>
          <w:sz w:val="26"/>
          <w:szCs w:val="26"/>
          <w:lang w:eastAsia="ru-RU"/>
        </w:rPr>
        <w:t>с</w:t>
      </w:r>
      <w:proofErr w:type="gramEnd"/>
      <w:r w:rsidRPr="007F0B62">
        <w:rPr>
          <w:rFonts w:ascii="Times New Roman" w:eastAsia="Times New Roman" w:hAnsi="Times New Roman" w:cs="Times New Roman"/>
          <w:sz w:val="26"/>
          <w:szCs w:val="26"/>
          <w:lang w:eastAsia="ru-RU"/>
        </w:rPr>
        <w:t xml:space="preserve"> переводам (вправо, влево). </w:t>
      </w:r>
    </w:p>
    <w:p w:rsidR="007F0B62" w:rsidRPr="007F0B62" w:rsidRDefault="007F0B62" w:rsidP="00D34A00">
      <w:pPr>
        <w:spacing w:after="0"/>
        <w:ind w:firstLine="709"/>
        <w:jc w:val="both"/>
        <w:rPr>
          <w:rFonts w:ascii="Times New Roman" w:eastAsia="Times New Roman" w:hAnsi="Times New Roman" w:cs="Times New Roman"/>
          <w:i/>
          <w:iCs/>
          <w:sz w:val="26"/>
          <w:szCs w:val="26"/>
          <w:lang w:eastAsia="ru-RU"/>
        </w:rPr>
      </w:pPr>
      <w:r w:rsidRPr="007F0B62">
        <w:rPr>
          <w:rFonts w:ascii="Times New Roman" w:eastAsia="Times New Roman" w:hAnsi="Times New Roman" w:cs="Times New Roman"/>
          <w:i/>
          <w:iCs/>
          <w:sz w:val="26"/>
          <w:szCs w:val="26"/>
          <w:lang w:eastAsia="ru-RU"/>
        </w:rPr>
        <w:t xml:space="preserve">Упражнения  для развития качеств, необходимых при блокировании.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w:t>
      </w:r>
      <w:r w:rsidRPr="007F0B62">
        <w:rPr>
          <w:rFonts w:ascii="Times New Roman" w:eastAsia="Times New Roman" w:hAnsi="Times New Roman" w:cs="Times New Roman"/>
          <w:sz w:val="26"/>
          <w:szCs w:val="26"/>
          <w:lang w:eastAsia="ru-RU"/>
        </w:rPr>
        <w:softHyphen/>
        <w:t>та, после перемещения, после поворотов, после поворотов и перемеще</w:t>
      </w:r>
      <w:r w:rsidRPr="007F0B62">
        <w:rPr>
          <w:rFonts w:ascii="Times New Roman" w:eastAsia="Times New Roman" w:hAnsi="Times New Roman" w:cs="Times New Roman"/>
          <w:sz w:val="26"/>
          <w:szCs w:val="26"/>
          <w:lang w:eastAsia="ru-RU"/>
        </w:rPr>
        <w:softHyphen/>
        <w:t xml:space="preserve">ний (различные сочетания), после прыжка в глубину (спрыгивание).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Стоя у стены (щита) с баскетбольным </w:t>
      </w:r>
      <w:r w:rsidR="00452A8E">
        <w:rPr>
          <w:rFonts w:ascii="Times New Roman" w:eastAsia="Times New Roman" w:hAnsi="Times New Roman" w:cs="Times New Roman"/>
          <w:sz w:val="26"/>
          <w:szCs w:val="26"/>
          <w:lang w:eastAsia="ru-RU"/>
        </w:rPr>
        <w:t>м</w:t>
      </w:r>
      <w:r w:rsidRPr="007F0B62">
        <w:rPr>
          <w:rFonts w:ascii="Times New Roman" w:eastAsia="Times New Roman" w:hAnsi="Times New Roman" w:cs="Times New Roman"/>
          <w:sz w:val="26"/>
          <w:szCs w:val="26"/>
          <w:lang w:eastAsia="ru-RU"/>
        </w:rPr>
        <w:t>ячом в руках, подбросить мяч вверх, подпрыгнуть  и двумя руками (ладонями) отбить его в стену; призем</w:t>
      </w:r>
      <w:r w:rsidRPr="007F0B62">
        <w:rPr>
          <w:rFonts w:ascii="Times New Roman" w:eastAsia="Times New Roman" w:hAnsi="Times New Roman" w:cs="Times New Roman"/>
          <w:sz w:val="26"/>
          <w:szCs w:val="26"/>
          <w:lang w:eastAsia="ru-RU"/>
        </w:rPr>
        <w:softHyphen/>
        <w:t>лившись, поймать мяч и т.Д. мяч отбивать в высшей точке взлета. Учащий</w:t>
      </w:r>
      <w:r w:rsidRPr="007F0B62">
        <w:rPr>
          <w:rFonts w:ascii="Times New Roman" w:eastAsia="Times New Roman" w:hAnsi="Times New Roman" w:cs="Times New Roman"/>
          <w:sz w:val="26"/>
          <w:szCs w:val="26"/>
          <w:lang w:eastAsia="ru-RU"/>
        </w:rPr>
        <w:softHyphen/>
        <w:t>ся располагается спиной к стене - бросить мяч вверх назад, повернуться на 1800 и в прыжке отбить его в стену. То же, что предыдущие два упражнения, но мяч набрасывает партнер. Партнер с мячом может менять высоту подбра</w:t>
      </w:r>
      <w:r w:rsidRPr="007F0B62">
        <w:rPr>
          <w:rFonts w:ascii="Times New Roman" w:eastAsia="Times New Roman" w:hAnsi="Times New Roman" w:cs="Times New Roman"/>
          <w:sz w:val="26"/>
          <w:szCs w:val="26"/>
          <w:lang w:eastAsia="ru-RU"/>
        </w:rPr>
        <w:softHyphen/>
        <w:t>сывания, выполнять отвлекающие и обманные движения: замах и движение на бросок, но в последний момент мяч задерживает в руках и тут же подбра</w:t>
      </w:r>
      <w:r w:rsidRPr="007F0B62">
        <w:rPr>
          <w:rFonts w:ascii="Times New Roman" w:eastAsia="Times New Roman" w:hAnsi="Times New Roman" w:cs="Times New Roman"/>
          <w:sz w:val="26"/>
          <w:szCs w:val="26"/>
          <w:lang w:eastAsia="ru-RU"/>
        </w:rPr>
        <w:softHyphen/>
        <w:t>сывает на различную высоту и т.п. То же, поворот блокирующего по сигна</w:t>
      </w:r>
      <w:r w:rsidRPr="007F0B62">
        <w:rPr>
          <w:rFonts w:ascii="Times New Roman" w:eastAsia="Times New Roman" w:hAnsi="Times New Roman" w:cs="Times New Roman"/>
          <w:sz w:val="26"/>
          <w:szCs w:val="26"/>
          <w:lang w:eastAsia="ru-RU"/>
        </w:rPr>
        <w:softHyphen/>
        <w:t xml:space="preserve">лу партнера - вначале мяч подбрасывают после поворота, затем во время поворота идо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1800. То же, </w:t>
      </w:r>
      <w:r w:rsidRPr="007F0B62">
        <w:rPr>
          <w:rFonts w:ascii="Times New Roman" w:eastAsia="Times New Roman" w:hAnsi="Times New Roman" w:cs="Times New Roman"/>
          <w:sz w:val="26"/>
          <w:szCs w:val="26"/>
          <w:lang w:eastAsia="ru-RU"/>
        </w:rPr>
        <w:lastRenderedPageBreak/>
        <w:t>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7F0B62">
        <w:rPr>
          <w:rFonts w:ascii="Times New Roman" w:eastAsia="Times New Roman" w:hAnsi="Times New Roman" w:cs="Times New Roman"/>
          <w:sz w:val="26"/>
          <w:szCs w:val="26"/>
          <w:lang w:eastAsia="ru-RU"/>
        </w:rPr>
        <w:softHyphen/>
        <w:t xml:space="preserve">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7F0B62" w:rsidRP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Двое занимающихся стоят у сетки лицом к ней на противоположных </w:t>
      </w:r>
      <w:proofErr w:type="spellStart"/>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тоpонax</w:t>
      </w:r>
      <w:proofErr w:type="spellEnd"/>
      <w:r w:rsidRPr="007F0B62">
        <w:rPr>
          <w:rFonts w:ascii="Times New Roman" w:eastAsia="Times New Roman" w:hAnsi="Times New Roman" w:cs="Times New Roman"/>
          <w:sz w:val="26"/>
          <w:szCs w:val="26"/>
          <w:lang w:eastAsia="ru-RU"/>
        </w:rPr>
        <w:t xml:space="preserve"> площадки: один занимающийся двигается приставными шага</w:t>
      </w:r>
      <w:r w:rsidRPr="007F0B62">
        <w:rPr>
          <w:rFonts w:ascii="Times New Roman" w:eastAsia="Times New Roman" w:hAnsi="Times New Roman" w:cs="Times New Roman"/>
          <w:sz w:val="26"/>
          <w:szCs w:val="26"/>
          <w:lang w:eastAsia="ru-RU"/>
        </w:rPr>
        <w:softHyphen/>
        <w:t xml:space="preserve">ми с </w:t>
      </w:r>
      <w:proofErr w:type="spellStart"/>
      <w:r w:rsidRPr="007F0B62">
        <w:rPr>
          <w:rFonts w:ascii="Times New Roman" w:eastAsia="Times New Roman" w:hAnsi="Times New Roman" w:cs="Times New Roman"/>
          <w:sz w:val="26"/>
          <w:szCs w:val="26"/>
          <w:lang w:eastAsia="ru-RU"/>
        </w:rPr>
        <w:t>ocтановками</w:t>
      </w:r>
      <w:proofErr w:type="spellEnd"/>
      <w:r w:rsidRPr="007F0B62">
        <w:rPr>
          <w:rFonts w:ascii="Times New Roman" w:eastAsia="Times New Roman" w:hAnsi="Times New Roman" w:cs="Times New Roman"/>
          <w:sz w:val="26"/>
          <w:szCs w:val="26"/>
          <w:lang w:eastAsia="ru-RU"/>
        </w:rPr>
        <w:t xml:space="preserve"> и изменением направления, другой старается повто</w:t>
      </w:r>
      <w:r w:rsidRPr="007F0B62">
        <w:rPr>
          <w:rFonts w:ascii="Times New Roman" w:eastAsia="Times New Roman" w:hAnsi="Times New Roman" w:cs="Times New Roman"/>
          <w:sz w:val="26"/>
          <w:szCs w:val="26"/>
          <w:lang w:eastAsia="ru-RU"/>
        </w:rPr>
        <w:softHyphen/>
        <w:t xml:space="preserve">рить его действия. То же, но с прыжком, стараться над сеткой коснуться ладоней партнера. Упражнения вдвоем, втроем на согласованность </w:t>
      </w:r>
      <w:proofErr w:type="spellStart"/>
      <w:r w:rsidRPr="007F0B62">
        <w:rPr>
          <w:rFonts w:ascii="Times New Roman" w:eastAsia="Times New Roman" w:hAnsi="Times New Roman" w:cs="Times New Roman"/>
          <w:sz w:val="26"/>
          <w:szCs w:val="26"/>
          <w:lang w:eastAsia="ru-RU"/>
        </w:rPr>
        <w:t>дей</w:t>
      </w:r>
      <w:r w:rsidRPr="007F0B62">
        <w:rPr>
          <w:rFonts w:ascii="Times New Roman" w:eastAsia="Times New Roman" w:hAnsi="Times New Roman" w:cs="Times New Roman"/>
          <w:sz w:val="26"/>
          <w:szCs w:val="26"/>
          <w:lang w:eastAsia="ru-RU"/>
        </w:rPr>
        <w:softHyphen/>
      </w:r>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твий</w:t>
      </w:r>
      <w:proofErr w:type="spellEnd"/>
      <w:r w:rsidRPr="007F0B62">
        <w:rPr>
          <w:rFonts w:ascii="Times New Roman" w:eastAsia="Times New Roman" w:hAnsi="Times New Roman" w:cs="Times New Roman"/>
          <w:sz w:val="26"/>
          <w:szCs w:val="26"/>
          <w:lang w:eastAsia="ru-RU"/>
        </w:rPr>
        <w:t xml:space="preserve"> на основе перечисленных упражнений. </w:t>
      </w:r>
    </w:p>
    <w:p w:rsidR="007F0B62" w:rsidRDefault="007F0B62" w:rsidP="00D34A00">
      <w:pPr>
        <w:spacing w:after="0"/>
        <w:ind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Нападающий с набивным мячом перемещается вдоль сетки, выполняет </w:t>
      </w:r>
      <w:proofErr w:type="spellStart"/>
      <w:proofErr w:type="gramStart"/>
      <w:r w:rsidRPr="007F0B62">
        <w:rPr>
          <w:rFonts w:ascii="Times New Roman" w:eastAsia="Times New Roman" w:hAnsi="Times New Roman" w:cs="Times New Roman"/>
          <w:sz w:val="26"/>
          <w:szCs w:val="26"/>
          <w:lang w:eastAsia="ru-RU"/>
        </w:rPr>
        <w:t>oc</w:t>
      </w:r>
      <w:proofErr w:type="gramEnd"/>
      <w:r w:rsidRPr="007F0B62">
        <w:rPr>
          <w:rFonts w:ascii="Times New Roman" w:eastAsia="Times New Roman" w:hAnsi="Times New Roman" w:cs="Times New Roman"/>
          <w:sz w:val="26"/>
          <w:szCs w:val="26"/>
          <w:lang w:eastAsia="ru-RU"/>
        </w:rPr>
        <w:t>тaновки</w:t>
      </w:r>
      <w:proofErr w:type="spellEnd"/>
      <w:r w:rsidRPr="007F0B62">
        <w:rPr>
          <w:rFonts w:ascii="Times New Roman" w:eastAsia="Times New Roman" w:hAnsi="Times New Roman" w:cs="Times New Roman"/>
          <w:sz w:val="26"/>
          <w:szCs w:val="26"/>
          <w:lang w:eastAsia="ru-RU"/>
        </w:rPr>
        <w:t xml:space="preserve">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7F0B62">
        <w:rPr>
          <w:rFonts w:ascii="Times New Roman" w:eastAsia="Times New Roman" w:hAnsi="Times New Roman" w:cs="Times New Roman"/>
          <w:sz w:val="26"/>
          <w:szCs w:val="26"/>
          <w:lang w:eastAsia="ru-RU"/>
        </w:rPr>
        <w:softHyphen/>
        <w:t xml:space="preserve">вых тактических действий в нападении, </w:t>
      </w:r>
      <w:proofErr w:type="gramStart"/>
      <w:r w:rsidRPr="007F0B62">
        <w:rPr>
          <w:rFonts w:ascii="Times New Roman" w:eastAsia="Times New Roman" w:hAnsi="Times New Roman" w:cs="Times New Roman"/>
          <w:sz w:val="26"/>
          <w:szCs w:val="26"/>
          <w:lang w:eastAsia="ru-RU"/>
        </w:rPr>
        <w:t>блокирующий</w:t>
      </w:r>
      <w:proofErr w:type="gramEnd"/>
      <w:r w:rsidRPr="007F0B62">
        <w:rPr>
          <w:rFonts w:ascii="Times New Roman" w:eastAsia="Times New Roman" w:hAnsi="Times New Roman" w:cs="Times New Roman"/>
          <w:sz w:val="26"/>
          <w:szCs w:val="26"/>
          <w:lang w:eastAsia="ru-RU"/>
        </w:rPr>
        <w:t xml:space="preserve"> выбирает место и блокирует (заключительная фаза, как в предыдущем упражнении). Преды</w:t>
      </w:r>
      <w:r w:rsidRPr="007F0B62">
        <w:rPr>
          <w:rFonts w:ascii="Times New Roman" w:eastAsia="Times New Roman" w:hAnsi="Times New Roman" w:cs="Times New Roman"/>
          <w:sz w:val="26"/>
          <w:szCs w:val="26"/>
          <w:lang w:eastAsia="ru-RU"/>
        </w:rPr>
        <w:softHyphen/>
        <w:t xml:space="preserve">дущие два упражнения, но блокирующих у сетки трое, блокируют двое. </w:t>
      </w:r>
    </w:p>
    <w:p w:rsidR="007F0B62" w:rsidRPr="00D34A00" w:rsidRDefault="00D34A00" w:rsidP="00D34A00">
      <w:pPr>
        <w:spacing w:after="0"/>
        <w:ind w:firstLine="709"/>
        <w:jc w:val="both"/>
        <w:rPr>
          <w:rFonts w:ascii="Times New Roman" w:eastAsia="Times New Roman" w:hAnsi="Times New Roman" w:cs="Times New Roman"/>
          <w:b/>
          <w:sz w:val="26"/>
          <w:szCs w:val="26"/>
          <w:lang w:eastAsia="ru-RU"/>
        </w:rPr>
      </w:pPr>
      <w:r w:rsidRPr="00D34A00">
        <w:rPr>
          <w:rFonts w:ascii="Times New Roman" w:eastAsia="Times New Roman" w:hAnsi="Times New Roman" w:cs="Times New Roman"/>
          <w:b/>
          <w:sz w:val="26"/>
          <w:szCs w:val="26"/>
          <w:lang w:eastAsia="ru-RU"/>
        </w:rPr>
        <w:t>Техническая подготовка.</w:t>
      </w:r>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Техника нападения</w:t>
      </w:r>
      <w:r>
        <w:rPr>
          <w:rFonts w:ascii="Times New Roman" w:eastAsia="Times New Roman" w:hAnsi="Times New Roman" w:cs="Times New Roman"/>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1. Перемещения и стойки: стойки основная, низкая; ходьба, бег, пере</w:t>
      </w:r>
      <w:r w:rsidRPr="00D34A00">
        <w:rPr>
          <w:rFonts w:ascii="Times New Roman" w:eastAsia="Times New Roman" w:hAnsi="Times New Roman" w:cs="Times New Roman"/>
          <w:sz w:val="26"/>
          <w:szCs w:val="26"/>
          <w:lang w:eastAsia="ru-RU"/>
        </w:rPr>
        <w:softHyphen/>
        <w:t xml:space="preserve">мещение приставными шагами лицом, боком (правым, левым), спиной вперед; двойной шаг, скачок вперед; остановка шагом; сочетание </w:t>
      </w:r>
      <w:proofErr w:type="spellStart"/>
      <w:r w:rsidRPr="00D34A00">
        <w:rPr>
          <w:rFonts w:ascii="Times New Roman" w:eastAsia="Times New Roman" w:hAnsi="Times New Roman" w:cs="Times New Roman"/>
          <w:sz w:val="26"/>
          <w:szCs w:val="26"/>
          <w:lang w:eastAsia="ru-RU"/>
        </w:rPr>
        <w:t>c</w:t>
      </w:r>
      <w:proofErr w:type="gramStart"/>
      <w:r w:rsidRPr="00D34A00">
        <w:rPr>
          <w:rFonts w:ascii="Times New Roman" w:eastAsia="Times New Roman" w:hAnsi="Times New Roman" w:cs="Times New Roman"/>
          <w:sz w:val="26"/>
          <w:szCs w:val="26"/>
          <w:lang w:eastAsia="ru-RU"/>
        </w:rPr>
        <w:t>т</w:t>
      </w:r>
      <w:proofErr w:type="gramEnd"/>
      <w:r w:rsidRPr="00D34A00">
        <w:rPr>
          <w:rFonts w:ascii="Times New Roman" w:eastAsia="Times New Roman" w:hAnsi="Times New Roman" w:cs="Times New Roman"/>
          <w:sz w:val="26"/>
          <w:szCs w:val="26"/>
          <w:lang w:eastAsia="ru-RU"/>
        </w:rPr>
        <w:t>oeк</w:t>
      </w:r>
      <w:proofErr w:type="spellEnd"/>
      <w:r w:rsidRPr="00D34A00">
        <w:rPr>
          <w:rFonts w:ascii="Times New Roman" w:eastAsia="Times New Roman" w:hAnsi="Times New Roman" w:cs="Times New Roman"/>
          <w:sz w:val="26"/>
          <w:szCs w:val="26"/>
          <w:lang w:eastAsia="ru-RU"/>
        </w:rPr>
        <w:t xml:space="preserve">  и перемещений, способов перемещений.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2. Передачи: передача мяча сверху двумя руками: подвешенного на шнуре; над собой - на </w:t>
      </w:r>
      <w:proofErr w:type="spellStart"/>
      <w:proofErr w:type="gramStart"/>
      <w:r w:rsidRPr="00D34A00">
        <w:rPr>
          <w:rFonts w:ascii="Times New Roman" w:eastAsia="Times New Roman" w:hAnsi="Times New Roman" w:cs="Times New Roman"/>
          <w:sz w:val="26"/>
          <w:szCs w:val="26"/>
          <w:lang w:eastAsia="ru-RU"/>
        </w:rPr>
        <w:t>м</w:t>
      </w:r>
      <w:proofErr w:type="gramEnd"/>
      <w:r w:rsidRPr="00D34A00">
        <w:rPr>
          <w:rFonts w:ascii="Times New Roman" w:eastAsia="Times New Roman" w:hAnsi="Times New Roman" w:cs="Times New Roman"/>
          <w:sz w:val="26"/>
          <w:szCs w:val="26"/>
          <w:lang w:eastAsia="ru-RU"/>
        </w:rPr>
        <w:t>ecтe</w:t>
      </w:r>
      <w:proofErr w:type="spellEnd"/>
      <w:r w:rsidRPr="00D34A00">
        <w:rPr>
          <w:rFonts w:ascii="Times New Roman" w:eastAsia="Times New Roman" w:hAnsi="Times New Roman" w:cs="Times New Roman"/>
          <w:sz w:val="26"/>
          <w:szCs w:val="26"/>
          <w:lang w:eastAsia="ru-RU"/>
        </w:rPr>
        <w:t xml:space="preserve">  и после перемещения различными способа</w:t>
      </w:r>
      <w:r w:rsidRPr="00D34A00">
        <w:rPr>
          <w:rFonts w:ascii="Times New Roman" w:eastAsia="Times New Roman" w:hAnsi="Times New Roman" w:cs="Times New Roman"/>
          <w:sz w:val="26"/>
          <w:szCs w:val="26"/>
          <w:lang w:eastAsia="ru-RU"/>
        </w:rPr>
        <w:softHyphen/>
        <w:t>ми; с набрасывания партнера - на месте и после перемещения; в парах; в треугольнике: зоны 6-3-4, 6-3-2, 5-3-4, 1-3-2; передачи в стену с изменени</w:t>
      </w:r>
      <w:r w:rsidRPr="00D34A00">
        <w:rPr>
          <w:rFonts w:ascii="Times New Roman" w:eastAsia="Times New Roman" w:hAnsi="Times New Roman" w:cs="Times New Roman"/>
          <w:sz w:val="26"/>
          <w:szCs w:val="26"/>
          <w:lang w:eastAsia="ru-RU"/>
        </w:rPr>
        <w:softHyphen/>
        <w:t xml:space="preserve">ем высоты и расстояния - на </w:t>
      </w:r>
      <w:proofErr w:type="spellStart"/>
      <w:r w:rsidRPr="00D34A00">
        <w:rPr>
          <w:rFonts w:ascii="Times New Roman" w:eastAsia="Times New Roman" w:hAnsi="Times New Roman" w:cs="Times New Roman"/>
          <w:sz w:val="26"/>
          <w:szCs w:val="26"/>
          <w:lang w:eastAsia="ru-RU"/>
        </w:rPr>
        <w:t>мecтe</w:t>
      </w:r>
      <w:proofErr w:type="spellEnd"/>
      <w:r w:rsidRPr="00D34A00">
        <w:rPr>
          <w:rFonts w:ascii="Times New Roman" w:eastAsia="Times New Roman" w:hAnsi="Times New Roman" w:cs="Times New Roman"/>
          <w:sz w:val="26"/>
          <w:szCs w:val="26"/>
          <w:lang w:eastAsia="ru-RU"/>
        </w:rPr>
        <w:t xml:space="preserve"> и в сочетании с перемещениями; на точность с собственного подбрасывания и партнера.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3. Отбивание мяча кулаком через сетку в непосредственной  близости от нее: стоя на площадке и в прыжке, после перемещения.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4. </w:t>
      </w:r>
      <w:proofErr w:type="gramStart"/>
      <w:r w:rsidRPr="00D34A00">
        <w:rPr>
          <w:rFonts w:ascii="Times New Roman" w:eastAsia="Times New Roman" w:hAnsi="Times New Roman" w:cs="Times New Roman"/>
          <w:sz w:val="26"/>
          <w:szCs w:val="26"/>
          <w:lang w:eastAsia="ru-RU"/>
        </w:rPr>
        <w:t>Подачи: нижняя прямая (боковая); подача мяча в держателе (под</w:t>
      </w:r>
      <w:r w:rsidRPr="00D34A00">
        <w:rPr>
          <w:rFonts w:ascii="Times New Roman" w:eastAsia="Times New Roman" w:hAnsi="Times New Roman" w:cs="Times New Roman"/>
          <w:sz w:val="26"/>
          <w:szCs w:val="26"/>
          <w:lang w:eastAsia="ru-RU"/>
        </w:rPr>
        <w:softHyphen/>
        <w:t>вешенного на шнуре); в стену  - расстояние 6-9 м, отметка на высоте 2 м; через сетку - расстояние 6 м, 9 м; из-за лицевой линии в пределы площад</w:t>
      </w:r>
      <w:r w:rsidRPr="00D34A00">
        <w:rPr>
          <w:rFonts w:ascii="Times New Roman" w:eastAsia="Times New Roman" w:hAnsi="Times New Roman" w:cs="Times New Roman"/>
          <w:sz w:val="26"/>
          <w:szCs w:val="26"/>
          <w:lang w:eastAsia="ru-RU"/>
        </w:rPr>
        <w:softHyphen/>
        <w:t xml:space="preserve">ки, правую, левую половины площадки. </w:t>
      </w:r>
      <w:proofErr w:type="gramEnd"/>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5. </w:t>
      </w:r>
      <w:proofErr w:type="gramStart"/>
      <w:r w:rsidRPr="00D34A00">
        <w:rPr>
          <w:rFonts w:ascii="Times New Roman" w:eastAsia="Times New Roman" w:hAnsi="Times New Roman" w:cs="Times New Roman"/>
          <w:sz w:val="26"/>
          <w:szCs w:val="26"/>
          <w:lang w:eastAsia="ru-RU"/>
        </w:rPr>
        <w:t xml:space="preserve">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w:t>
      </w:r>
      <w:r w:rsidRPr="00D34A00">
        <w:rPr>
          <w:rFonts w:ascii="Times New Roman" w:eastAsia="Times New Roman" w:hAnsi="Times New Roman" w:cs="Times New Roman"/>
          <w:sz w:val="26"/>
          <w:szCs w:val="26"/>
          <w:lang w:eastAsia="ru-RU"/>
        </w:rPr>
        <w:lastRenderedPageBreak/>
        <w:t>держателе через сетку в прыжке с разбега;</w:t>
      </w:r>
      <w:proofErr w:type="gramEnd"/>
      <w:r w:rsidRPr="00D34A00">
        <w:rPr>
          <w:rFonts w:ascii="Times New Roman" w:eastAsia="Times New Roman" w:hAnsi="Times New Roman" w:cs="Times New Roman"/>
          <w:sz w:val="26"/>
          <w:szCs w:val="26"/>
          <w:lang w:eastAsia="ru-RU"/>
        </w:rPr>
        <w:t xml:space="preserve"> удар через сетку по мячу, подброшенному партнером; удар с передачи. </w:t>
      </w:r>
    </w:p>
    <w:p w:rsidR="00D34A00" w:rsidRPr="00D34A00" w:rsidRDefault="00D34A00" w:rsidP="00D34A00">
      <w:pPr>
        <w:spacing w:after="0"/>
        <w:ind w:firstLine="709"/>
        <w:jc w:val="both"/>
        <w:rPr>
          <w:rFonts w:ascii="Times New Roman" w:eastAsia="Times New Roman" w:hAnsi="Times New Roman" w:cs="Times New Roman"/>
          <w:b/>
          <w:bCs/>
          <w:sz w:val="26"/>
          <w:szCs w:val="26"/>
          <w:lang w:eastAsia="ru-RU"/>
        </w:rPr>
      </w:pPr>
      <w:r w:rsidRPr="00D34A00">
        <w:rPr>
          <w:rFonts w:ascii="Times New Roman" w:eastAsia="Times New Roman" w:hAnsi="Times New Roman" w:cs="Times New Roman"/>
          <w:b/>
          <w:bCs/>
          <w:sz w:val="26"/>
          <w:szCs w:val="26"/>
          <w:lang w:eastAsia="ru-RU"/>
        </w:rPr>
        <w:t>Техника защиты</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1. Перемещения  и  стойки: то же, что в  нападении, внимание низким стойкам; скоростные перемещения на площадке и вдоль сетки; сочета</w:t>
      </w:r>
      <w:r w:rsidRPr="00D34A00">
        <w:rPr>
          <w:rFonts w:ascii="Times New Roman" w:eastAsia="Times New Roman" w:hAnsi="Times New Roman" w:cs="Times New Roman"/>
          <w:sz w:val="26"/>
          <w:szCs w:val="26"/>
          <w:lang w:eastAsia="ru-RU"/>
        </w:rPr>
        <w:softHyphen/>
        <w:t xml:space="preserve">ние перемещений с перекатами на спину и в сторону на бедро.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2. Прием сверху двумя руками: прием мяча после отскока от стены (рас</w:t>
      </w:r>
      <w:r w:rsidRPr="00D34A00">
        <w:rPr>
          <w:rFonts w:ascii="Times New Roman" w:eastAsia="Times New Roman" w:hAnsi="Times New Roman" w:cs="Times New Roman"/>
          <w:sz w:val="26"/>
          <w:szCs w:val="26"/>
          <w:lang w:eastAsia="ru-RU"/>
        </w:rPr>
        <w:softHyphen/>
        <w:t>стояние 1-2 м); после броска партнером через сетку (расстояние 4-6 м); при</w:t>
      </w:r>
      <w:r w:rsidRPr="00D34A00">
        <w:rPr>
          <w:rFonts w:ascii="Times New Roman" w:eastAsia="Times New Roman" w:hAnsi="Times New Roman" w:cs="Times New Roman"/>
          <w:sz w:val="26"/>
          <w:szCs w:val="26"/>
          <w:lang w:eastAsia="ru-RU"/>
        </w:rPr>
        <w:softHyphen/>
        <w:t xml:space="preserve">ем нижней прямой подачи.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3. 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 </w:t>
      </w:r>
    </w:p>
    <w:p w:rsidR="00D34A00" w:rsidRPr="00D34A00" w:rsidRDefault="00D34A00" w:rsidP="00306527">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4. Блокирование: одиночное блокирование поролоновых, резиновых мя</w:t>
      </w:r>
      <w:r w:rsidRPr="00D34A00">
        <w:rPr>
          <w:rFonts w:ascii="Times New Roman" w:eastAsia="Times New Roman" w:hAnsi="Times New Roman" w:cs="Times New Roman"/>
          <w:sz w:val="26"/>
          <w:szCs w:val="26"/>
          <w:lang w:eastAsia="ru-RU"/>
        </w:rPr>
        <w:softHyphen/>
        <w:t xml:space="preserve">чей «механическим блоком» в зонах 3,2,4; «ластами» на кистях - стоя на подставке и в прыжке; ударов по мячу в держателе (подвешенного на шнуре). </w:t>
      </w:r>
    </w:p>
    <w:p w:rsidR="00D34A00" w:rsidRPr="00D34A00" w:rsidRDefault="00D34A00" w:rsidP="00D34A00">
      <w:pPr>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Тактическая подготовка.</w:t>
      </w:r>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Тактика нападения.</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 </w:t>
      </w:r>
      <w:r w:rsidRPr="00D34A00">
        <w:rPr>
          <w:rFonts w:ascii="Times New Roman" w:eastAsia="Times New Roman" w:hAnsi="Times New Roman" w:cs="Times New Roman"/>
          <w:i/>
          <w:iCs/>
          <w:sz w:val="26"/>
          <w:szCs w:val="26"/>
          <w:lang w:eastAsia="ru-RU"/>
        </w:rPr>
        <w:tab/>
        <w:t xml:space="preserve">1. </w:t>
      </w:r>
      <w:proofErr w:type="gramStart"/>
      <w:r w:rsidRPr="00D34A00">
        <w:rPr>
          <w:rFonts w:ascii="Times New Roman" w:eastAsia="Times New Roman" w:hAnsi="Times New Roman" w:cs="Times New Roman"/>
          <w:i/>
          <w:iCs/>
          <w:sz w:val="26"/>
          <w:szCs w:val="26"/>
          <w:lang w:eastAsia="ru-RU"/>
        </w:rPr>
        <w:t>Индивидуальные действия:</w:t>
      </w:r>
      <w:r w:rsidRPr="00D34A00">
        <w:rPr>
          <w:rFonts w:ascii="Times New Roman" w:eastAsia="Times New Roman" w:hAnsi="Times New Roman" w:cs="Times New Roman"/>
          <w:sz w:val="26"/>
          <w:szCs w:val="26"/>
          <w:lang w:eastAsia="ru-RU"/>
        </w:rPr>
        <w:t xml:space="preserve"> выбор места для выполнения второй передачи у сетки; для подачи; для отбивания мяча через сетку, стоя дву</w:t>
      </w:r>
      <w:r w:rsidRPr="00D34A00">
        <w:rPr>
          <w:rFonts w:ascii="Times New Roman" w:eastAsia="Times New Roman" w:hAnsi="Times New Roman" w:cs="Times New Roman"/>
          <w:sz w:val="26"/>
          <w:szCs w:val="26"/>
          <w:lang w:eastAsia="ru-RU"/>
        </w:rPr>
        <w:softHyphen/>
        <w:t>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w:t>
      </w:r>
      <w:r w:rsidRPr="00D34A00">
        <w:rPr>
          <w:rFonts w:ascii="Times New Roman" w:eastAsia="Times New Roman" w:hAnsi="Times New Roman" w:cs="Times New Roman"/>
          <w:sz w:val="26"/>
          <w:szCs w:val="26"/>
          <w:lang w:eastAsia="ru-RU"/>
        </w:rPr>
        <w:softHyphen/>
        <w:t xml:space="preserve">ное» место,  на игрока, слабо владеющего приемом мяча. </w:t>
      </w:r>
      <w:proofErr w:type="gramEnd"/>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2. Групповые действия:</w:t>
      </w:r>
      <w:r w:rsidRPr="00D34A00">
        <w:rPr>
          <w:rFonts w:ascii="Times New Roman" w:eastAsia="Times New Roman" w:hAnsi="Times New Roman" w:cs="Times New Roman"/>
          <w:sz w:val="26"/>
          <w:szCs w:val="26"/>
          <w:lang w:eastAsia="ru-RU"/>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 1 с игроком зоны 3 (2) при приеме подачи.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3. Командные действия:</w:t>
      </w:r>
      <w:r w:rsidRPr="00D34A00">
        <w:rPr>
          <w:rFonts w:ascii="Times New Roman" w:eastAsia="Times New Roman" w:hAnsi="Times New Roman" w:cs="Times New Roman"/>
          <w:sz w:val="26"/>
          <w:szCs w:val="26"/>
          <w:lang w:eastAsia="ru-RU"/>
        </w:rPr>
        <w:t xml:space="preserve"> система игры со второй передачи игроком передней линии: прием подачи и первая передача в зону 3 (2), вторая передача игроку зоны 4 (2). </w:t>
      </w:r>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Тактика защиты</w:t>
      </w:r>
      <w:r>
        <w:rPr>
          <w:rFonts w:ascii="Times New Roman" w:eastAsia="Times New Roman" w:hAnsi="Times New Roman" w:cs="Times New Roman"/>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1. </w:t>
      </w:r>
      <w:proofErr w:type="gramStart"/>
      <w:r w:rsidRPr="00D34A00">
        <w:rPr>
          <w:rFonts w:ascii="Times New Roman" w:eastAsia="Times New Roman" w:hAnsi="Times New Roman" w:cs="Times New Roman"/>
          <w:i/>
          <w:iCs/>
          <w:sz w:val="26"/>
          <w:szCs w:val="26"/>
          <w:lang w:eastAsia="ru-RU"/>
        </w:rPr>
        <w:t>Индивидуальные  действия:</w:t>
      </w:r>
      <w:r w:rsidRPr="00D34A00">
        <w:rPr>
          <w:rFonts w:ascii="Times New Roman" w:eastAsia="Times New Roman" w:hAnsi="Times New Roman" w:cs="Times New Roman"/>
          <w:sz w:val="26"/>
          <w:szCs w:val="26"/>
          <w:lang w:eastAsia="ru-RU"/>
        </w:rPr>
        <w:t xml:space="preserve"> выбор места при приеме подачи, при приеме мяча, направленного соперником  через сетку, при блокировании (выход в зону «ударю», при страховке партнера, принимающего мяч с подачи, посланного передачей; выбор способа приема мяча от соперника - сверху или снизу. </w:t>
      </w:r>
      <w:proofErr w:type="gramEnd"/>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2. Групповые действия:</w:t>
      </w:r>
      <w:r w:rsidRPr="00D34A00">
        <w:rPr>
          <w:rFonts w:ascii="Times New Roman" w:eastAsia="Times New Roman" w:hAnsi="Times New Roman" w:cs="Times New Roman"/>
          <w:sz w:val="26"/>
          <w:szCs w:val="26"/>
          <w:lang w:eastAsia="ru-RU"/>
        </w:rPr>
        <w:t xml:space="preserve"> взаимодействие игроков при приеме подачи и передачи: игроков зон 1 и 5 с игроком зоны 6; игрока зоны 6 с игроками зон 5 и 1; игрока зоны  3 с игроками зон 4и 2; игроков зон 5,1, 6сигрока</w:t>
      </w:r>
      <w:r w:rsidRPr="00D34A00">
        <w:rPr>
          <w:rFonts w:ascii="Times New Roman" w:eastAsia="Times New Roman" w:hAnsi="Times New Roman" w:cs="Times New Roman"/>
          <w:sz w:val="26"/>
          <w:szCs w:val="26"/>
          <w:lang w:eastAsia="ru-RU"/>
        </w:rPr>
        <w:softHyphen/>
        <w:t xml:space="preserve">ми зон 4 и 2 при приеме подачи и с передачи (обманы); игроков зон 4 и 2 с игроком зоны 6.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3. Командные действия:</w:t>
      </w:r>
      <w:r w:rsidRPr="00D34A00">
        <w:rPr>
          <w:rFonts w:ascii="Times New Roman" w:eastAsia="Times New Roman" w:hAnsi="Times New Roman" w:cs="Times New Roman"/>
          <w:sz w:val="26"/>
          <w:szCs w:val="26"/>
          <w:lang w:eastAsia="ru-RU"/>
        </w:rPr>
        <w:t xml:space="preserve"> расположение игроков при приеме подачи, при системе игры «углом вперед».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p>
    <w:p w:rsidR="00D34A00" w:rsidRPr="00D34A00" w:rsidRDefault="00D34A00" w:rsidP="00D34A00">
      <w:pPr>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w:t>
      </w:r>
      <w:r w:rsidRPr="00D34A00">
        <w:rPr>
          <w:rFonts w:ascii="Times New Roman" w:eastAsia="Times New Roman" w:hAnsi="Times New Roman" w:cs="Times New Roman"/>
          <w:b/>
          <w:bCs/>
          <w:sz w:val="26"/>
          <w:szCs w:val="26"/>
          <w:lang w:eastAsia="ru-RU"/>
        </w:rPr>
        <w:t>нтегральная подготовка</w:t>
      </w:r>
      <w:r>
        <w:rPr>
          <w:rFonts w:ascii="Times New Roman" w:eastAsia="Times New Roman" w:hAnsi="Times New Roman" w:cs="Times New Roman"/>
          <w:b/>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1. Чередование упражнений для развития физических качеств в раз</w:t>
      </w:r>
      <w:r w:rsidRPr="00D34A00">
        <w:rPr>
          <w:rFonts w:ascii="Times New Roman" w:eastAsia="Times New Roman" w:hAnsi="Times New Roman" w:cs="Times New Roman"/>
          <w:sz w:val="26"/>
          <w:szCs w:val="26"/>
          <w:lang w:eastAsia="ru-RU"/>
        </w:rPr>
        <w:softHyphen/>
        <w:t xml:space="preserve">личных сочетаниях.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2. Чередование упражнений для развития скоростно-силовых качеств с различными способами перемещений, приема и передачи, подачи, напа</w:t>
      </w:r>
      <w:r w:rsidRPr="00D34A00">
        <w:rPr>
          <w:rFonts w:ascii="Times New Roman" w:eastAsia="Times New Roman" w:hAnsi="Times New Roman" w:cs="Times New Roman"/>
          <w:sz w:val="26"/>
          <w:szCs w:val="26"/>
          <w:lang w:eastAsia="ru-RU"/>
        </w:rPr>
        <w:softHyphen/>
        <w:t xml:space="preserve">дающего удара и блокирования (имитации, подводящими упражнениями).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3. Чередование изученных технических приемов и их способов в раз</w:t>
      </w:r>
      <w:r w:rsidRPr="00D34A00">
        <w:rPr>
          <w:rFonts w:ascii="Times New Roman" w:eastAsia="Times New Roman" w:hAnsi="Times New Roman" w:cs="Times New Roman"/>
          <w:sz w:val="26"/>
          <w:szCs w:val="26"/>
          <w:lang w:eastAsia="ru-RU"/>
        </w:rPr>
        <w:softHyphen/>
        <w:t xml:space="preserve">личных сочетаниях; индивидуальных, групповых и командных действий в нападении, защите, защите-нападении.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4. Многократное выполнение технических приемов подряд; то же - </w:t>
      </w:r>
      <w:r w:rsidRPr="00D34A00">
        <w:rPr>
          <w:rFonts w:ascii="Times New Roman" w:eastAsia="Times New Roman" w:hAnsi="Times New Roman" w:cs="Times New Roman"/>
          <w:sz w:val="26"/>
          <w:szCs w:val="26"/>
          <w:lang w:eastAsia="ru-RU"/>
        </w:rPr>
        <w:softHyphen/>
        <w:t xml:space="preserve">тактических действий.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5. Подготовительные к волейболу игры: «Мяч в воздухе», «Мяч ка</w:t>
      </w:r>
      <w:r w:rsidRPr="00D34A00">
        <w:rPr>
          <w:rFonts w:ascii="Times New Roman" w:eastAsia="Times New Roman" w:hAnsi="Times New Roman" w:cs="Times New Roman"/>
          <w:sz w:val="26"/>
          <w:szCs w:val="26"/>
          <w:lang w:eastAsia="ru-RU"/>
        </w:rPr>
        <w:softHyphen/>
        <w:t xml:space="preserve">питану», «Эстафета у стены», «Два мяча через сетку» (на основе игры «Пионербол»); игра в волейбол без подачи.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6. Учебные игры. Игры по правилам мини-волейбола, классического волейбола. Задания в игры по технике и тактике на основе изученного материала. </w:t>
      </w:r>
    </w:p>
    <w:p w:rsidR="00D34A00" w:rsidRDefault="00D34A00" w:rsidP="00D34A00">
      <w:pPr>
        <w:spacing w:after="0"/>
        <w:ind w:firstLine="709"/>
        <w:jc w:val="both"/>
        <w:rPr>
          <w:rFonts w:ascii="Times New Roman" w:eastAsia="Times New Roman" w:hAnsi="Times New Roman" w:cs="Times New Roman"/>
          <w:sz w:val="26"/>
          <w:szCs w:val="26"/>
          <w:lang w:eastAsia="ru-RU"/>
        </w:rPr>
      </w:pPr>
    </w:p>
    <w:p w:rsidR="007F0B62" w:rsidRDefault="007F0B62" w:rsidP="00D34A00">
      <w:pPr>
        <w:spacing w:after="0"/>
        <w:ind w:firstLine="709"/>
        <w:jc w:val="both"/>
        <w:rPr>
          <w:rFonts w:ascii="Times New Roman" w:eastAsia="Times New Roman" w:hAnsi="Times New Roman" w:cs="Times New Roman"/>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b/>
          <w:sz w:val="26"/>
          <w:szCs w:val="26"/>
          <w:lang w:eastAsia="ru-RU"/>
        </w:rPr>
        <w:t>3.2 Содержание программного материала для тренировочных групп</w:t>
      </w:r>
      <w:r w:rsidRPr="00A33D7E">
        <w:rPr>
          <w:rFonts w:ascii="Times New Roman" w:eastAsia="Times New Roman" w:hAnsi="Times New Roman" w:cs="Times New Roman"/>
          <w:sz w:val="26"/>
          <w:szCs w:val="26"/>
          <w:lang w:eastAsia="ru-RU"/>
        </w:rPr>
        <w:t xml:space="preserve"> </w:t>
      </w:r>
      <w:r w:rsidRPr="00A33D7E">
        <w:rPr>
          <w:rFonts w:ascii="Times New Roman" w:eastAsia="Times New Roman" w:hAnsi="Times New Roman" w:cs="Times New Roman"/>
          <w:b/>
          <w:sz w:val="26"/>
          <w:szCs w:val="26"/>
          <w:lang w:eastAsia="ru-RU"/>
        </w:rPr>
        <w:t>(этап начальной спортивной специализации)</w:t>
      </w: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Задачи и преимущественная направленность тренировки:</w:t>
      </w:r>
    </w:p>
    <w:p w:rsidR="00A33D7E" w:rsidRPr="00A33D7E" w:rsidRDefault="00A33D7E" w:rsidP="00D34A00">
      <w:pPr>
        <w:numPr>
          <w:ilvl w:val="0"/>
          <w:numId w:val="22"/>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укрепление здоровья;</w:t>
      </w:r>
    </w:p>
    <w:p w:rsidR="00A33D7E" w:rsidRPr="00A33D7E" w:rsidRDefault="00A33D7E" w:rsidP="00D34A00">
      <w:pPr>
        <w:numPr>
          <w:ilvl w:val="0"/>
          <w:numId w:val="22"/>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повышение разносторонней физической и функциональной подготовленности;</w:t>
      </w:r>
    </w:p>
    <w:p w:rsidR="00A33D7E" w:rsidRPr="00A33D7E" w:rsidRDefault="00A33D7E" w:rsidP="00D34A00">
      <w:pPr>
        <w:numPr>
          <w:ilvl w:val="0"/>
          <w:numId w:val="22"/>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углубленное изучение основных элементов техники </w:t>
      </w:r>
      <w:r w:rsidR="00452A8E">
        <w:rPr>
          <w:rFonts w:ascii="Times New Roman" w:eastAsia="Times New Roman" w:hAnsi="Times New Roman" w:cs="Times New Roman"/>
          <w:sz w:val="26"/>
          <w:szCs w:val="26"/>
          <w:lang w:eastAsia="ru-RU"/>
        </w:rPr>
        <w:t>волейбола</w:t>
      </w:r>
      <w:r w:rsidRPr="00A33D7E">
        <w:rPr>
          <w:rFonts w:ascii="Times New Roman" w:eastAsia="Times New Roman" w:hAnsi="Times New Roman" w:cs="Times New Roman"/>
          <w:sz w:val="26"/>
          <w:szCs w:val="26"/>
          <w:lang w:eastAsia="ru-RU"/>
        </w:rPr>
        <w:t>;</w:t>
      </w:r>
    </w:p>
    <w:p w:rsidR="00A33D7E" w:rsidRPr="00A33D7E" w:rsidRDefault="00A33D7E" w:rsidP="00D34A00">
      <w:pPr>
        <w:numPr>
          <w:ilvl w:val="0"/>
          <w:numId w:val="22"/>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приобретение соревновательного опыта;</w:t>
      </w:r>
    </w:p>
    <w:p w:rsidR="00A33D7E" w:rsidRPr="00A33D7E" w:rsidRDefault="00A33D7E" w:rsidP="00D34A00">
      <w:pPr>
        <w:numPr>
          <w:ilvl w:val="0"/>
          <w:numId w:val="22"/>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приобретение навыков в организации и проведении соревнований по общей и специальной физической подготовке.</w:t>
      </w:r>
    </w:p>
    <w:p w:rsidR="00E00EEF" w:rsidRDefault="00E00EEF" w:rsidP="00D34A00">
      <w:pPr>
        <w:pStyle w:val="a3"/>
        <w:spacing w:after="0"/>
        <w:ind w:left="1069"/>
        <w:jc w:val="both"/>
        <w:rPr>
          <w:rFonts w:ascii="Times New Roman" w:eastAsia="Times New Roman" w:hAnsi="Times New Roman" w:cs="Times New Roman"/>
          <w:sz w:val="26"/>
          <w:szCs w:val="26"/>
          <w:lang w:eastAsia="ru-RU"/>
        </w:rPr>
      </w:pPr>
    </w:p>
    <w:p w:rsidR="007F0B62" w:rsidRPr="007F0B62" w:rsidRDefault="007F0B62" w:rsidP="00D34A00">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Общая физическая подготовка (ОФП)</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состав ОФП входят строевые упражнения и команды для управления группой; упражнения из гимнастики, лёгкой атлетики, акробатики, подвижные и спортивные игры.</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Гимнастические упражнения</w:t>
      </w:r>
      <w:r w:rsidRPr="007F0B62">
        <w:rPr>
          <w:rFonts w:ascii="Times New Roman" w:eastAsia="Times New Roman" w:hAnsi="Times New Roman" w:cs="Times New Roman"/>
          <w:sz w:val="26"/>
          <w:szCs w:val="26"/>
          <w:lang w:eastAsia="ru-RU"/>
        </w:rPr>
        <w:t xml:space="preserve"> подразделяются на три группы: первая для мышц рук и плечевого пояса, вторая – для мышц туловища и шеи; третья – для мышц ног и таза.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sz w:val="26"/>
          <w:szCs w:val="26"/>
          <w:lang w:eastAsia="ru-RU"/>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(верёвочку). </w:t>
      </w:r>
      <w:proofErr w:type="gramEnd"/>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lastRenderedPageBreak/>
        <w:t>Акробатические упражнения</w:t>
      </w:r>
      <w:r w:rsidRPr="007F0B62">
        <w:rPr>
          <w:rFonts w:ascii="Times New Roman" w:eastAsia="Times New Roman" w:hAnsi="Times New Roman" w:cs="Times New Roman"/>
          <w:sz w:val="26"/>
          <w:szCs w:val="26"/>
          <w:lang w:eastAsia="ru-RU"/>
        </w:rPr>
        <w:t xml:space="preserve"> включают группировки и перекаты в различных положениях, стойка на лопатках, стойка на голове и руках, кувырки вперёд и назад; соединение нескольких акробатических упражнений в несложные комбинации.</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Лёгкоатлетические упражнения</w:t>
      </w:r>
      <w:r w:rsidRPr="007F0B62">
        <w:rPr>
          <w:rFonts w:ascii="Times New Roman" w:eastAsia="Times New Roman" w:hAnsi="Times New Roman" w:cs="Times New Roman"/>
          <w:sz w:val="26"/>
          <w:szCs w:val="26"/>
          <w:lang w:eastAsia="ru-RU"/>
        </w:rPr>
        <w:t>. Сюда входят упражнения в беге, прыжках и метаниях.</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Прыжки: через планку с прямого разбега; в высоту с разбега; в длину с места; тройной прыжок с места; в длину с разбега.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Метания: малого мяча с места в стенку или щит на дальность отскока; на дальность; метание гранаты (250-700г.) с места и с разбега; толкание ядра весом 3 кг</w:t>
      </w:r>
      <w:proofErr w:type="gramStart"/>
      <w:r w:rsidRPr="007F0B62">
        <w:rPr>
          <w:rFonts w:ascii="Times New Roman" w:eastAsia="Times New Roman" w:hAnsi="Times New Roman" w:cs="Times New Roman"/>
          <w:sz w:val="26"/>
          <w:szCs w:val="26"/>
          <w:lang w:eastAsia="ru-RU"/>
        </w:rPr>
        <w:t>.</w:t>
      </w:r>
      <w:proofErr w:type="gramEnd"/>
      <w:r w:rsidRPr="007F0B62">
        <w:rPr>
          <w:rFonts w:ascii="Times New Roman" w:eastAsia="Times New Roman" w:hAnsi="Times New Roman" w:cs="Times New Roman"/>
          <w:sz w:val="26"/>
          <w:szCs w:val="26"/>
          <w:lang w:eastAsia="ru-RU"/>
        </w:rPr>
        <w:t xml:space="preserve"> (</w:t>
      </w:r>
      <w:proofErr w:type="gramStart"/>
      <w:r w:rsidRPr="007F0B62">
        <w:rPr>
          <w:rFonts w:ascii="Times New Roman" w:eastAsia="Times New Roman" w:hAnsi="Times New Roman" w:cs="Times New Roman"/>
          <w:sz w:val="26"/>
          <w:szCs w:val="26"/>
          <w:lang w:eastAsia="ru-RU"/>
        </w:rPr>
        <w:t>д</w:t>
      </w:r>
      <w:proofErr w:type="gramEnd"/>
      <w:r w:rsidRPr="007F0B62">
        <w:rPr>
          <w:rFonts w:ascii="Times New Roman" w:eastAsia="Times New Roman" w:hAnsi="Times New Roman" w:cs="Times New Roman"/>
          <w:sz w:val="26"/>
          <w:szCs w:val="26"/>
          <w:lang w:eastAsia="ru-RU"/>
        </w:rPr>
        <w:t>евочки 13-16 лет), 4 кг. (мальчики 13-15 лет), 5 кг. (юноши 16 лет); метание копья в цель и на дальность с места и с шага.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Многоборья: </w:t>
      </w:r>
      <w:proofErr w:type="spellStart"/>
      <w:r w:rsidRPr="007F0B62">
        <w:rPr>
          <w:rFonts w:ascii="Times New Roman" w:eastAsia="Times New Roman" w:hAnsi="Times New Roman" w:cs="Times New Roman"/>
          <w:sz w:val="26"/>
          <w:szCs w:val="26"/>
          <w:lang w:eastAsia="ru-RU"/>
        </w:rPr>
        <w:t>спринтовские</w:t>
      </w:r>
      <w:proofErr w:type="spellEnd"/>
      <w:r w:rsidRPr="007F0B62">
        <w:rPr>
          <w:rFonts w:ascii="Times New Roman" w:eastAsia="Times New Roman" w:hAnsi="Times New Roman" w:cs="Times New Roman"/>
          <w:sz w:val="26"/>
          <w:szCs w:val="26"/>
          <w:lang w:eastAsia="ru-RU"/>
        </w:rPr>
        <w:t>, прыжковые, метательные, смешанные – от 3 до 5 видов.</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Спортивные и подвижные игры</w:t>
      </w:r>
      <w:r w:rsidRPr="007F0B62">
        <w:rPr>
          <w:rFonts w:ascii="Times New Roman" w:eastAsia="Times New Roman" w:hAnsi="Times New Roman" w:cs="Times New Roman"/>
          <w:sz w:val="26"/>
          <w:szCs w:val="26"/>
          <w:lang w:eastAsia="ru-RU"/>
        </w:rPr>
        <w:t xml:space="preserve">. Баскетбол, ручной мяч, футбол, бадминтон и др. Основные приёмы техники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7F0B62">
        <w:rPr>
          <w:rFonts w:ascii="Times New Roman" w:eastAsia="Times New Roman" w:hAnsi="Times New Roman" w:cs="Times New Roman"/>
          <w:sz w:val="26"/>
          <w:szCs w:val="26"/>
          <w:lang w:eastAsia="ru-RU"/>
        </w:rPr>
        <w:t>«Гонка мячей», «Салки», «Пятнашки», «Невод», «Метко в цель», «Подвижная цель», «Эстафета с бегом», «Эстафета с прыжками» и д.р. Упражнения для овладения навыками быстрых ответных действий.</w:t>
      </w:r>
      <w:proofErr w:type="gramEnd"/>
      <w:r w:rsidRPr="007F0B62">
        <w:rPr>
          <w:rFonts w:ascii="Times New Roman" w:eastAsia="Times New Roman" w:hAnsi="Times New Roman" w:cs="Times New Roman"/>
          <w:sz w:val="26"/>
          <w:szCs w:val="26"/>
          <w:lang w:eastAsia="ru-RU"/>
        </w:rPr>
        <w:t xml:space="preserve"> По сигналу (преимущественно зрительному) бег на 5, 10, 15 м. из исходных положений: стойка волейболиста (лицом, боком и спиной к стартовой линии), сидя, лёжа лицом вверх и вниз в различных положениях по отношению к стартовой линии; то же, но перемещение приставными шагами.</w:t>
      </w:r>
    </w:p>
    <w:p w:rsidR="007F0B62" w:rsidRPr="007F0B62" w:rsidRDefault="007F0B62" w:rsidP="00D34A00">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Специальная физическая подготовка (СФП)</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Бег с остановками и изменением направления</w:t>
      </w:r>
      <w:r w:rsidRPr="007F0B62">
        <w:rPr>
          <w:rFonts w:ascii="Times New Roman" w:eastAsia="Times New Roman" w:hAnsi="Times New Roman" w:cs="Times New Roman"/>
          <w:sz w:val="26"/>
          <w:szCs w:val="26"/>
          <w:lang w:eastAsia="ru-RU"/>
        </w:rPr>
        <w:t>. «Челночный» бег на 5, 6 и 10 м. (общий пробег за одну попытку 20-30 м.). «Челночный» бег, но отрезок вначале пробегают лицом вперёд,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Бег</w:t>
      </w:r>
      <w:r w:rsidRPr="007F0B62">
        <w:rPr>
          <w:rFonts w:ascii="Times New Roman" w:eastAsia="Times New Roman" w:hAnsi="Times New Roman" w:cs="Times New Roman"/>
          <w:sz w:val="26"/>
          <w:szCs w:val="26"/>
          <w:lang w:eastAsia="ru-RU"/>
        </w:rPr>
        <w:t xml:space="preserve">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7F0B62">
        <w:rPr>
          <w:rFonts w:ascii="Times New Roman" w:eastAsia="Times New Roman" w:hAnsi="Times New Roman" w:cs="Times New Roman"/>
          <w:sz w:val="26"/>
          <w:szCs w:val="26"/>
          <w:lang w:eastAsia="ru-RU"/>
        </w:rPr>
        <w:softHyphen/>
        <w:t>вания и т.д.</w:t>
      </w:r>
      <w:proofErr w:type="gramEnd"/>
      <w:r w:rsidRPr="007F0B62">
        <w:rPr>
          <w:rFonts w:ascii="Times New Roman" w:eastAsia="Times New Roman" w:hAnsi="Times New Roman" w:cs="Times New Roman"/>
          <w:sz w:val="26"/>
          <w:szCs w:val="26"/>
          <w:lang w:eastAsia="ru-RU"/>
        </w:rPr>
        <w:t xml:space="preserve">  То же, но подают несколько сигналов; на каждый сигнал занимающиеся выполняют определенное действие.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lastRenderedPageBreak/>
        <w:t>Подвижные игры:</w:t>
      </w:r>
      <w:r w:rsidRPr="007F0B62">
        <w:rPr>
          <w:rFonts w:ascii="Times New Roman" w:eastAsia="Times New Roman" w:hAnsi="Times New Roman" w:cs="Times New Roman"/>
          <w:sz w:val="26"/>
          <w:szCs w:val="26"/>
          <w:lang w:eastAsia="ru-RU"/>
        </w:rPr>
        <w:t xml:space="preserve"> «День и ночь» (сигнал зрительный, исходные поло</w:t>
      </w:r>
      <w:r w:rsidRPr="007F0B62">
        <w:rPr>
          <w:rFonts w:ascii="Times New Roman" w:eastAsia="Times New Roman" w:hAnsi="Times New Roman" w:cs="Times New Roman"/>
          <w:sz w:val="26"/>
          <w:szCs w:val="26"/>
          <w:lang w:eastAsia="ru-RU"/>
        </w:rPr>
        <w:softHyphen/>
        <w:t>жения самые различные), «Вызов», «Вызов номеров», «</w:t>
      </w:r>
      <w:proofErr w:type="gramStart"/>
      <w:r w:rsidRPr="007F0B62">
        <w:rPr>
          <w:rFonts w:ascii="Times New Roman" w:eastAsia="Times New Roman" w:hAnsi="Times New Roman" w:cs="Times New Roman"/>
          <w:sz w:val="26"/>
          <w:szCs w:val="26"/>
          <w:lang w:eastAsia="ru-RU"/>
        </w:rPr>
        <w:t>Попробуй</w:t>
      </w:r>
      <w:proofErr w:type="gramEnd"/>
      <w:r w:rsidRPr="007F0B62">
        <w:rPr>
          <w:rFonts w:ascii="Times New Roman" w:eastAsia="Times New Roman" w:hAnsi="Times New Roman" w:cs="Times New Roman"/>
          <w:sz w:val="26"/>
          <w:szCs w:val="26"/>
          <w:lang w:eastAsia="ru-RU"/>
        </w:rPr>
        <w:t xml:space="preserve"> уне</w:t>
      </w:r>
      <w:r w:rsidRPr="007F0B62">
        <w:rPr>
          <w:rFonts w:ascii="Times New Roman" w:eastAsia="Times New Roman" w:hAnsi="Times New Roman" w:cs="Times New Roman"/>
          <w:sz w:val="26"/>
          <w:szCs w:val="26"/>
          <w:lang w:eastAsia="ru-RU"/>
        </w:rPr>
        <w:softHyphen/>
        <w:t>си», различные варианты игры «Салочки»; специальные эстафеты с вы</w:t>
      </w:r>
      <w:r w:rsidRPr="007F0B62">
        <w:rPr>
          <w:rFonts w:ascii="Times New Roman" w:eastAsia="Times New Roman" w:hAnsi="Times New Roman" w:cs="Times New Roman"/>
          <w:sz w:val="26"/>
          <w:szCs w:val="26"/>
          <w:lang w:eastAsia="ru-RU"/>
        </w:rPr>
        <w:softHyphen/>
        <w:t xml:space="preserve">полнением перечисленных заданий в разнообразных сочетаниях и с преодолением препятствий.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прыгучести.</w:t>
      </w:r>
      <w:r w:rsidRPr="007F0B62">
        <w:rPr>
          <w:rFonts w:ascii="Times New Roman" w:eastAsia="Times New Roman" w:hAnsi="Times New Roman" w:cs="Times New Roman"/>
          <w:sz w:val="26"/>
          <w:szCs w:val="26"/>
          <w:lang w:eastAsia="ru-RU"/>
        </w:rPr>
        <w:t xml:space="preserve"> Приседание и резкое, вып</w:t>
      </w:r>
      <w:r w:rsidRPr="007F0B62">
        <w:rPr>
          <w:rFonts w:ascii="Times New Roman" w:eastAsia="Times New Roman" w:hAnsi="Times New Roman" w:cs="Times New Roman"/>
          <w:sz w:val="26"/>
          <w:szCs w:val="26"/>
          <w:lang w:eastAsia="ru-RU"/>
        </w:rPr>
        <w:softHyphen/>
        <w:t xml:space="preserve">рямление ног </w:t>
      </w:r>
      <w:proofErr w:type="gramStart"/>
      <w:r w:rsidRPr="007F0B62">
        <w:rPr>
          <w:rFonts w:ascii="Times New Roman" w:eastAsia="Times New Roman" w:hAnsi="Times New Roman" w:cs="Times New Roman"/>
          <w:sz w:val="26"/>
          <w:szCs w:val="26"/>
          <w:lang w:eastAsia="ru-RU"/>
        </w:rPr>
        <w:t>со</w:t>
      </w:r>
      <w:proofErr w:type="gramEnd"/>
      <w:r w:rsidRPr="007F0B62">
        <w:rPr>
          <w:rFonts w:ascii="Times New Roman" w:eastAsia="Times New Roman" w:hAnsi="Times New Roman" w:cs="Times New Roman"/>
          <w:sz w:val="26"/>
          <w:szCs w:val="26"/>
          <w:lang w:eastAsia="ru-RU"/>
        </w:rPr>
        <w:t xml:space="preserve"> взмахом руками вверх; то же с прыжком вверх; то же с набивным мячом (двумя) в руках (до 3 кг). Из </w:t>
      </w:r>
      <w:proofErr w:type="gramStart"/>
      <w:r w:rsidRPr="007F0B62">
        <w:rPr>
          <w:rFonts w:ascii="Times New Roman" w:eastAsia="Times New Roman" w:hAnsi="Times New Roman" w:cs="Times New Roman"/>
          <w:sz w:val="26"/>
          <w:szCs w:val="26"/>
          <w:lang w:eastAsia="ru-RU"/>
        </w:rPr>
        <w:t>положения</w:t>
      </w:r>
      <w:proofErr w:type="gramEnd"/>
      <w:r w:rsidRPr="007F0B62">
        <w:rPr>
          <w:rFonts w:ascii="Times New Roman" w:eastAsia="Times New Roman" w:hAnsi="Times New Roman" w:cs="Times New Roman"/>
          <w:sz w:val="26"/>
          <w:szCs w:val="26"/>
          <w:lang w:eastAsia="ru-RU"/>
        </w:rPr>
        <w:t xml:space="preserve"> стоя на гимнас</w:t>
      </w:r>
      <w:r w:rsidRPr="007F0B62">
        <w:rPr>
          <w:rFonts w:ascii="Times New Roman" w:eastAsia="Times New Roman" w:hAnsi="Times New Roman" w:cs="Times New Roman"/>
          <w:sz w:val="26"/>
          <w:szCs w:val="26"/>
          <w:lang w:eastAsia="ru-RU"/>
        </w:rPr>
        <w:softHyphen/>
        <w:t>тической стенке - одна нога сильно согнута; другая опущена вниз, рука</w:t>
      </w:r>
      <w:r w:rsidRPr="007F0B62">
        <w:rPr>
          <w:rFonts w:ascii="Times New Roman" w:eastAsia="Times New Roman" w:hAnsi="Times New Roman" w:cs="Times New Roman"/>
          <w:sz w:val="26"/>
          <w:szCs w:val="26"/>
          <w:lang w:eastAsia="ru-RU"/>
        </w:rPr>
        <w:softHyphen/>
        <w:t xml:space="preserve">ми держаться на уровне лица: быстрое разгибание ноги (от стенки не отклоняться). То же с отягощением (пояс до 6 кг).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Упражнения  с отягощениями</w:t>
      </w:r>
      <w:r w:rsidRPr="007F0B62">
        <w:rPr>
          <w:rFonts w:ascii="Times New Roman" w:eastAsia="Times New Roman" w:hAnsi="Times New Roman" w:cs="Times New Roman"/>
          <w:sz w:val="26"/>
          <w:szCs w:val="26"/>
          <w:lang w:eastAsia="ru-RU"/>
        </w:rPr>
        <w:t xml:space="preserve"> (мешок с песком-до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w:t>
      </w:r>
      <w:r w:rsidRPr="007F0B62">
        <w:rPr>
          <w:rFonts w:ascii="Times New Roman" w:eastAsia="Times New Roman" w:hAnsi="Times New Roman" w:cs="Times New Roman"/>
          <w:sz w:val="26"/>
          <w:szCs w:val="26"/>
          <w:lang w:eastAsia="ru-RU"/>
        </w:rPr>
        <w:softHyphen/>
        <w:t xml:space="preserve">дание, выпрыгивание вверх из приседа,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и выпада</w:t>
      </w:r>
      <w:proofErr w:type="gramEnd"/>
      <w:r w:rsidRPr="007F0B62">
        <w:rPr>
          <w:rFonts w:ascii="Times New Roman" w:eastAsia="Times New Roman" w:hAnsi="Times New Roman" w:cs="Times New Roman"/>
          <w:sz w:val="26"/>
          <w:szCs w:val="26"/>
          <w:lang w:eastAsia="ru-RU"/>
        </w:rPr>
        <w:t xml:space="preserve">, прыжки на обеих ногах;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w:t>
      </w:r>
      <w:r w:rsidRPr="007F0B62">
        <w:rPr>
          <w:rFonts w:ascii="Times New Roman" w:eastAsia="Times New Roman" w:hAnsi="Times New Roman" w:cs="Times New Roman"/>
          <w:i/>
          <w:iCs/>
          <w:sz w:val="26"/>
          <w:szCs w:val="26"/>
          <w:lang w:eastAsia="ru-RU"/>
        </w:rPr>
        <w:t>броски набивного  мяча</w:t>
      </w:r>
      <w:r w:rsidRPr="007F0B62">
        <w:rPr>
          <w:rFonts w:ascii="Times New Roman" w:eastAsia="Times New Roman" w:hAnsi="Times New Roman" w:cs="Times New Roman"/>
          <w:sz w:val="26"/>
          <w:szCs w:val="26"/>
          <w:lang w:eastAsia="ru-RU"/>
        </w:rPr>
        <w:t xml:space="preserve"> (1-2 кг) над собой в прыжке и ловля после приземления. Стоя на расстоянии 1-1,5м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Pr="007F0B62">
        <w:rPr>
          <w:rFonts w:ascii="Times New Roman" w:eastAsia="Times New Roman" w:hAnsi="Times New Roman" w:cs="Times New Roman"/>
          <w:sz w:val="26"/>
          <w:szCs w:val="26"/>
          <w:lang w:eastAsia="ru-RU"/>
        </w:rPr>
        <w:softHyphen/>
        <w:t>ва в прыжке бросить и т</w:t>
      </w:r>
      <w:proofErr w:type="gramStart"/>
      <w:r w:rsidRPr="007F0B62">
        <w:rPr>
          <w:rFonts w:ascii="Times New Roman" w:eastAsia="Times New Roman" w:hAnsi="Times New Roman" w:cs="Times New Roman"/>
          <w:sz w:val="26"/>
          <w:szCs w:val="26"/>
          <w:lang w:eastAsia="ru-RU"/>
        </w:rPr>
        <w:t xml:space="preserve"> .</w:t>
      </w:r>
      <w:proofErr w:type="gramEnd"/>
      <w:r w:rsidRPr="007F0B62">
        <w:rPr>
          <w:rFonts w:ascii="Times New Roman" w:eastAsia="Times New Roman" w:hAnsi="Times New Roman" w:cs="Times New Roman"/>
          <w:sz w:val="26"/>
          <w:szCs w:val="26"/>
          <w:lang w:eastAsia="ru-RU"/>
        </w:rPr>
        <w:t xml:space="preserve">д. (выполняют ритмично, без лишних  </w:t>
      </w:r>
      <w:proofErr w:type="spellStart"/>
      <w:r w:rsidRPr="007F0B62">
        <w:rPr>
          <w:rFonts w:ascii="Times New Roman" w:eastAsia="Times New Roman" w:hAnsi="Times New Roman" w:cs="Times New Roman"/>
          <w:sz w:val="26"/>
          <w:szCs w:val="26"/>
          <w:lang w:eastAsia="ru-RU"/>
        </w:rPr>
        <w:t>доскоков</w:t>
      </w:r>
      <w:proofErr w:type="spellEnd"/>
      <w:r w:rsidRPr="007F0B62">
        <w:rPr>
          <w:rFonts w:ascii="Times New Roman" w:eastAsia="Times New Roman" w:hAnsi="Times New Roman" w:cs="Times New Roman"/>
          <w:sz w:val="26"/>
          <w:szCs w:val="26"/>
          <w:lang w:eastAsia="ru-RU"/>
        </w:rPr>
        <w:t xml:space="preserve">). То же, но без касания мячом стены (с 14 лет - прыжки на одной ноге).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Прыжки</w:t>
      </w:r>
      <w:r w:rsidRPr="007F0B62">
        <w:rPr>
          <w:rFonts w:ascii="Times New Roman" w:eastAsia="Times New Roman" w:hAnsi="Times New Roman" w:cs="Times New Roman"/>
          <w:sz w:val="26"/>
          <w:szCs w:val="26"/>
          <w:lang w:eastAsia="ru-RU"/>
        </w:rPr>
        <w:t xml:space="preserve"> на одной и на обеих ногах на месте и</w:t>
      </w:r>
      <w:proofErr w:type="gramStart"/>
      <w:r w:rsidRPr="007F0B62">
        <w:rPr>
          <w:rFonts w:ascii="Times New Roman" w:eastAsia="Times New Roman" w:hAnsi="Times New Roman" w:cs="Times New Roman"/>
          <w:sz w:val="26"/>
          <w:szCs w:val="26"/>
          <w:lang w:eastAsia="ru-RU"/>
        </w:rPr>
        <w:t>.в</w:t>
      </w:r>
      <w:proofErr w:type="gramEnd"/>
      <w:r w:rsidRPr="007F0B62">
        <w:rPr>
          <w:rFonts w:ascii="Times New Roman" w:eastAsia="Times New Roman" w:hAnsi="Times New Roman" w:cs="Times New Roman"/>
          <w:sz w:val="26"/>
          <w:szCs w:val="26"/>
          <w:lang w:eastAsia="ru-RU"/>
        </w:rPr>
        <w:t xml:space="preserve"> движении лицом впе</w:t>
      </w:r>
      <w:r w:rsidRPr="007F0B62">
        <w:rPr>
          <w:rFonts w:ascii="Times New Roman" w:eastAsia="Times New Roman" w:hAnsi="Times New Roman" w:cs="Times New Roman"/>
          <w:sz w:val="26"/>
          <w:szCs w:val="26"/>
          <w:lang w:eastAsia="ru-RU"/>
        </w:rPr>
        <w:softHyphen/>
        <w:t xml:space="preserve">ред, боком и спиной вперед; То же с отягощением. </w:t>
      </w:r>
      <w:proofErr w:type="spellStart"/>
      <w:proofErr w:type="gramStart"/>
      <w:r w:rsidRPr="007F0B62">
        <w:rPr>
          <w:rFonts w:ascii="Times New Roman" w:eastAsia="Times New Roman" w:hAnsi="Times New Roman" w:cs="Times New Roman"/>
          <w:sz w:val="26"/>
          <w:szCs w:val="26"/>
          <w:lang w:eastAsia="ru-RU"/>
        </w:rPr>
        <w:t>Напрыгивание</w:t>
      </w:r>
      <w:proofErr w:type="spellEnd"/>
      <w:r w:rsidRPr="007F0B62">
        <w:rPr>
          <w:rFonts w:ascii="Times New Roman" w:eastAsia="Times New Roman" w:hAnsi="Times New Roman" w:cs="Times New Roman"/>
          <w:sz w:val="26"/>
          <w:szCs w:val="26"/>
          <w:lang w:eastAsia="ru-RU"/>
        </w:rPr>
        <w:t xml:space="preserve"> на тумбу (сложенные гимнастические маты,  постепенно увеличивая высоту и коли</w:t>
      </w:r>
      <w:r w:rsidRPr="007F0B62">
        <w:rPr>
          <w:rFonts w:ascii="Times New Roman" w:eastAsia="Times New Roman" w:hAnsi="Times New Roman" w:cs="Times New Roman"/>
          <w:sz w:val="26"/>
          <w:szCs w:val="26"/>
          <w:lang w:eastAsia="ru-RU"/>
        </w:rPr>
        <w:softHyphen/>
        <w:t>чество прыжков подряд.</w:t>
      </w:r>
      <w:proofErr w:type="gramEnd"/>
      <w:r w:rsidRPr="007F0B62">
        <w:rPr>
          <w:rFonts w:ascii="Times New Roman" w:eastAsia="Times New Roman" w:hAnsi="Times New Roman" w:cs="Times New Roman"/>
          <w:sz w:val="26"/>
          <w:szCs w:val="26"/>
          <w:lang w:eastAsia="ru-RU"/>
        </w:rPr>
        <w:t xml:space="preserve">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7F0B62">
        <w:rPr>
          <w:rFonts w:ascii="Times New Roman" w:eastAsia="Times New Roman" w:hAnsi="Times New Roman" w:cs="Times New Roman"/>
          <w:sz w:val="26"/>
          <w:szCs w:val="26"/>
          <w:lang w:eastAsia="ru-RU"/>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7F0B62">
        <w:rPr>
          <w:rFonts w:ascii="Times New Roman" w:eastAsia="Times New Roman" w:hAnsi="Times New Roman" w:cs="Times New Roman"/>
          <w:sz w:val="26"/>
          <w:szCs w:val="26"/>
          <w:lang w:eastAsia="ru-RU"/>
        </w:rPr>
        <w:softHyphen/>
        <w:t xml:space="preserve">нисных набивных  волейбольных мячей, укрепленных на разной высоте.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Прыжки опорные, прыжки со скакалкой, разнообразные подскоки.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прыжки с местам с разбега в сочетании с </w:t>
      </w:r>
      <w:proofErr w:type="spellStart"/>
      <w:proofErr w:type="gramStart"/>
      <w:r w:rsidRPr="007F0B62">
        <w:rPr>
          <w:rFonts w:ascii="Times New Roman" w:eastAsia="Times New Roman" w:hAnsi="Times New Roman" w:cs="Times New Roman"/>
          <w:sz w:val="26"/>
          <w:szCs w:val="26"/>
          <w:lang w:eastAsia="ru-RU"/>
        </w:rPr>
        <w:t>y</w:t>
      </w:r>
      <w:proofErr w:type="gramEnd"/>
      <w:r w:rsidRPr="007F0B62">
        <w:rPr>
          <w:rFonts w:ascii="Times New Roman" w:eastAsia="Times New Roman" w:hAnsi="Times New Roman" w:cs="Times New Roman"/>
          <w:sz w:val="26"/>
          <w:szCs w:val="26"/>
          <w:lang w:eastAsia="ru-RU"/>
        </w:rPr>
        <w:t>дaрoм</w:t>
      </w:r>
      <w:proofErr w:type="spellEnd"/>
      <w:r w:rsidRPr="007F0B62">
        <w:rPr>
          <w:rFonts w:ascii="Times New Roman" w:eastAsia="Times New Roman" w:hAnsi="Times New Roman" w:cs="Times New Roman"/>
          <w:sz w:val="26"/>
          <w:szCs w:val="26"/>
          <w:lang w:eastAsia="ru-RU"/>
        </w:rPr>
        <w:t xml:space="preserve">  по мячу. Бег по крутым склонам. Прыжки  через рвы, канавы. Бег по  песку без обуви. </w:t>
      </w:r>
      <w:proofErr w:type="gramStart"/>
      <w:r w:rsidRPr="007F0B62">
        <w:rPr>
          <w:rFonts w:ascii="Times New Roman" w:eastAsia="Times New Roman" w:hAnsi="Times New Roman" w:cs="Times New Roman"/>
          <w:sz w:val="26"/>
          <w:szCs w:val="26"/>
          <w:lang w:eastAsia="ru-RU"/>
        </w:rPr>
        <w:t>Бег</w:t>
      </w:r>
      <w:proofErr w:type="gramEnd"/>
      <w:r w:rsidRPr="007F0B62">
        <w:rPr>
          <w:rFonts w:ascii="Times New Roman" w:eastAsia="Times New Roman" w:hAnsi="Times New Roman" w:cs="Times New Roman"/>
          <w:sz w:val="26"/>
          <w:szCs w:val="26"/>
          <w:lang w:eastAsia="ru-RU"/>
        </w:rPr>
        <w:t xml:space="preserve"> по лестнице вверх ступая на каждую ступеньку. </w:t>
      </w:r>
    </w:p>
    <w:p w:rsidR="007F0B62" w:rsidRPr="00D34A00"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приёма и передач мяча.</w:t>
      </w:r>
      <w:r w:rsidRPr="007F0B62">
        <w:rPr>
          <w:rFonts w:ascii="Times New Roman" w:eastAsia="Times New Roman" w:hAnsi="Times New Roman" w:cs="Times New Roman"/>
          <w:sz w:val="26"/>
          <w:szCs w:val="26"/>
          <w:lang w:eastAsia="ru-RU"/>
        </w:rPr>
        <w:t xml:space="preserve"> Сгибание и разгибание рук в лучезапястных  сус</w:t>
      </w:r>
      <w:r w:rsidRPr="007F0B62">
        <w:rPr>
          <w:rFonts w:ascii="Times New Roman" w:eastAsia="Times New Roman" w:hAnsi="Times New Roman" w:cs="Times New Roman"/>
          <w:sz w:val="26"/>
          <w:szCs w:val="26"/>
          <w:lang w:eastAsia="ru-RU"/>
        </w:rPr>
        <w:softHyphen/>
        <w:t xml:space="preserve">тавах, круговые движения кистями, сжимание и  разжимание пальцев рук в положении руки вперед,  в стороны,  вверх (на месте и в сочетании  с </w:t>
      </w:r>
      <w:r w:rsidRPr="00D34A00">
        <w:rPr>
          <w:rFonts w:ascii="Times New Roman" w:eastAsia="Times New Roman" w:hAnsi="Times New Roman" w:cs="Times New Roman"/>
          <w:sz w:val="26"/>
          <w:szCs w:val="26"/>
          <w:lang w:eastAsia="ru-RU"/>
        </w:rPr>
        <w:t xml:space="preserve">различными перемещениями).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Из упора, стоя у стены одновременное и попеременное сгибание лучезапястных суставов (ладони располагаются на стене, пальцы вверх, в стороны, </w:t>
      </w:r>
      <w:r w:rsidRPr="007F0B62">
        <w:rPr>
          <w:rFonts w:ascii="Times New Roman" w:eastAsia="Times New Roman" w:hAnsi="Times New Roman" w:cs="Times New Roman"/>
          <w:sz w:val="26"/>
          <w:szCs w:val="26"/>
          <w:lang w:eastAsia="ru-RU"/>
        </w:rPr>
        <w:lastRenderedPageBreak/>
        <w:t xml:space="preserve">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вперёд вверх, перейти в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(при касании пола руки согнуть). Передвижение на руках в упоре лёжа, ноги за голеностопные суставы удерживает партнёр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броски набивного мяча от груди двумя руками (вперёд и над собой) и ловля (особое внимание уделять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7F0B62">
        <w:rPr>
          <w:rFonts w:ascii="Times New Roman" w:eastAsia="Times New Roman" w:hAnsi="Times New Roman" w:cs="Times New Roman"/>
          <w:sz w:val="26"/>
          <w:szCs w:val="26"/>
          <w:lang w:eastAsia="ru-RU"/>
        </w:rPr>
        <w:t>занимающемуся</w:t>
      </w:r>
      <w:proofErr w:type="gramEnd"/>
      <w:r w:rsidRPr="007F0B62">
        <w:rPr>
          <w:rFonts w:ascii="Times New Roman" w:eastAsia="Times New Roman" w:hAnsi="Times New Roman" w:cs="Times New Roman"/>
          <w:sz w:val="26"/>
          <w:szCs w:val="26"/>
          <w:lang w:eastAsia="ru-RU"/>
        </w:rPr>
        <w:t xml:space="preserve">  партнёры.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на дальность (с набрасывания партнёра или посылаемого </w:t>
      </w:r>
      <w:proofErr w:type="spellStart"/>
      <w:r w:rsidRPr="007F0B62">
        <w:rPr>
          <w:rFonts w:ascii="Times New Roman" w:eastAsia="Times New Roman" w:hAnsi="Times New Roman" w:cs="Times New Roman"/>
          <w:sz w:val="26"/>
          <w:szCs w:val="26"/>
          <w:lang w:eastAsia="ru-RU"/>
        </w:rPr>
        <w:t>мячемётом</w:t>
      </w:r>
      <w:proofErr w:type="spellEnd"/>
      <w:r w:rsidRPr="007F0B62">
        <w:rPr>
          <w:rFonts w:ascii="Times New Roman" w:eastAsia="Times New Roman" w:hAnsi="Times New Roman" w:cs="Times New Roman"/>
          <w:sz w:val="26"/>
          <w:szCs w:val="26"/>
          <w:lang w:eastAsia="ru-RU"/>
        </w:rPr>
        <w:t xml:space="preserve">).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Броски набивного мяча над собой и наблюдение за партнёром (двумя, тремя); в зависимости от действия партнёра (партнёров) изменять высоту подбрасывания, бросок на свободное место, на партнера и т.д. Много</w:t>
      </w:r>
      <w:r w:rsidRPr="007F0B62">
        <w:rPr>
          <w:rFonts w:ascii="Times New Roman" w:eastAsia="Times New Roman" w:hAnsi="Times New Roman" w:cs="Times New Roman"/>
          <w:sz w:val="26"/>
          <w:szCs w:val="26"/>
          <w:lang w:eastAsia="ru-RU"/>
        </w:rPr>
        <w:softHyphen/>
        <w:t>кратные броски и ловля набивного мяча во встречных колоннах, в трой</w:t>
      </w:r>
      <w:r w:rsidRPr="007F0B62">
        <w:rPr>
          <w:rFonts w:ascii="Times New Roman" w:eastAsia="Times New Roman" w:hAnsi="Times New Roman" w:cs="Times New Roman"/>
          <w:sz w:val="26"/>
          <w:szCs w:val="26"/>
          <w:lang w:eastAsia="ru-RU"/>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7F0B62">
        <w:rPr>
          <w:rFonts w:ascii="Times New Roman" w:eastAsia="Times New Roman" w:hAnsi="Times New Roman" w:cs="Times New Roman"/>
          <w:sz w:val="26"/>
          <w:szCs w:val="26"/>
          <w:lang w:eastAsia="ru-RU"/>
        </w:rPr>
        <w:softHyphen/>
        <w:t xml:space="preserve">ветствии с сигналом. То же в рамках командных действий.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подач</w:t>
      </w:r>
      <w:r w:rsidRPr="007F0B62">
        <w:rPr>
          <w:rFonts w:ascii="Times New Roman" w:eastAsia="Times New Roman" w:hAnsi="Times New Roman" w:cs="Times New Roman"/>
          <w:sz w:val="26"/>
          <w:szCs w:val="26"/>
          <w:lang w:eastAsia="ru-RU"/>
        </w:rPr>
        <w:t>. Круговые движения руками в плечевых суставах с большой амп</w:t>
      </w:r>
      <w:r w:rsidRPr="007F0B62">
        <w:rPr>
          <w:rFonts w:ascii="Times New Roman" w:eastAsia="Times New Roman" w:hAnsi="Times New Roman" w:cs="Times New Roman"/>
          <w:sz w:val="26"/>
          <w:szCs w:val="26"/>
          <w:lang w:eastAsia="ru-RU"/>
        </w:rPr>
        <w:softHyphen/>
        <w:t xml:space="preserve">литудой и максимальной быстротой.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резиновыми амортизаторами. Стоя спиной к гимнасти</w:t>
      </w:r>
      <w:r w:rsidRPr="007F0B62">
        <w:rPr>
          <w:rFonts w:ascii="Times New Roman" w:eastAsia="Times New Roman" w:hAnsi="Times New Roman" w:cs="Times New Roman"/>
          <w:sz w:val="26"/>
          <w:szCs w:val="26"/>
          <w:lang w:eastAsia="ru-RU"/>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7F0B62">
        <w:rPr>
          <w:rFonts w:ascii="Times New Roman" w:eastAsia="Times New Roman" w:hAnsi="Times New Roman" w:cs="Times New Roman"/>
          <w:sz w:val="26"/>
          <w:szCs w:val="26"/>
          <w:lang w:eastAsia="ru-RU"/>
        </w:rPr>
        <w:softHyphen/>
        <w:t>ние руками из-за головы вверх и вперед. То же одной рукой (правой, левой). То же, но амортизатор укреплен за нижнюю рейку, а занимаю</w:t>
      </w:r>
      <w:r w:rsidRPr="007F0B62">
        <w:rPr>
          <w:rFonts w:ascii="Times New Roman" w:eastAsia="Times New Roman" w:hAnsi="Times New Roman" w:cs="Times New Roman"/>
          <w:sz w:val="26"/>
          <w:szCs w:val="26"/>
          <w:lang w:eastAsia="ru-RU"/>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7F0B62">
        <w:rPr>
          <w:rFonts w:ascii="Times New Roman" w:eastAsia="Times New Roman" w:hAnsi="Times New Roman" w:cs="Times New Roman"/>
          <w:sz w:val="26"/>
          <w:szCs w:val="26"/>
          <w:lang w:eastAsia="ru-RU"/>
        </w:rPr>
        <w:softHyphen/>
        <w:t xml:space="preserve">ми. Стоя правым боком к </w:t>
      </w:r>
      <w:r w:rsidRPr="007F0B62">
        <w:rPr>
          <w:rFonts w:ascii="Times New Roman" w:eastAsia="Times New Roman" w:hAnsi="Times New Roman" w:cs="Times New Roman"/>
          <w:sz w:val="26"/>
          <w:szCs w:val="26"/>
          <w:lang w:eastAsia="ru-RU"/>
        </w:rPr>
        <w:lastRenderedPageBreak/>
        <w:t xml:space="preserve">стенке (амортизатор укреплен на уровне плеч), движение правой рукой как при верхней боковой подаче.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Упражнения с набивным мячом. Броски мяча двумя руками из-за головы с </w:t>
      </w:r>
      <w:proofErr w:type="gramStart"/>
      <w:r w:rsidRPr="007F0B62">
        <w:rPr>
          <w:rFonts w:ascii="Times New Roman" w:eastAsia="Times New Roman" w:hAnsi="Times New Roman" w:cs="Times New Roman"/>
          <w:sz w:val="26"/>
          <w:szCs w:val="26"/>
          <w:lang w:eastAsia="ru-RU"/>
        </w:rPr>
        <w:t>максимальным</w:t>
      </w:r>
      <w:proofErr w:type="gram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прогибанием</w:t>
      </w:r>
      <w:proofErr w:type="spellEnd"/>
      <w:r w:rsidRPr="007F0B62">
        <w:rPr>
          <w:rFonts w:ascii="Times New Roman" w:eastAsia="Times New Roman" w:hAnsi="Times New Roman" w:cs="Times New Roman"/>
          <w:sz w:val="26"/>
          <w:szCs w:val="26"/>
          <w:lang w:eastAsia="ru-RU"/>
        </w:rPr>
        <w:t xml:space="preserve"> при замахе. Броски мяча снизу одной и двумя руками. Броски мяча одной рукой над головой: правой рукой влево, левой </w:t>
      </w:r>
      <w:r w:rsidRPr="007F0B62">
        <w:rPr>
          <w:rFonts w:ascii="Times New Roman" w:eastAsia="Times New Roman" w:hAnsi="Times New Roman" w:cs="Times New Roman"/>
          <w:sz w:val="26"/>
          <w:szCs w:val="26"/>
          <w:lang w:eastAsia="ru-RU"/>
        </w:rPr>
        <w:softHyphen/>
        <w:t>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7F0B62">
        <w:rPr>
          <w:rFonts w:ascii="Times New Roman" w:eastAsia="Times New Roman" w:hAnsi="Times New Roman" w:cs="Times New Roman"/>
          <w:sz w:val="26"/>
          <w:szCs w:val="26"/>
          <w:lang w:eastAsia="ru-RU"/>
        </w:rPr>
        <w:softHyphen/>
        <w:t xml:space="preserve">лах площадки и на точность в зоны. То же, но после перемещения от сетки.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волейбольным мячом (выполняют многократно под</w:t>
      </w:r>
      <w:r w:rsidRPr="007F0B62">
        <w:rPr>
          <w:rFonts w:ascii="Times New Roman" w:eastAsia="Times New Roman" w:hAnsi="Times New Roman" w:cs="Times New Roman"/>
          <w:sz w:val="26"/>
          <w:szCs w:val="26"/>
          <w:lang w:eastAsia="ru-RU"/>
        </w:rPr>
        <w:softHyphen/>
        <w:t>ряд). Совершенствование ударного движения подачи по мячу на резино</w:t>
      </w:r>
      <w:r w:rsidRPr="007F0B62">
        <w:rPr>
          <w:rFonts w:ascii="Times New Roman" w:eastAsia="Times New Roman" w:hAnsi="Times New Roman" w:cs="Times New Roman"/>
          <w:sz w:val="26"/>
          <w:szCs w:val="26"/>
          <w:lang w:eastAsia="ru-RU"/>
        </w:rPr>
        <w:softHyphen/>
        <w:t xml:space="preserve">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напа</w:t>
      </w:r>
      <w:r w:rsidRPr="007F0B62">
        <w:rPr>
          <w:rFonts w:ascii="Times New Roman" w:eastAsia="Times New Roman" w:hAnsi="Times New Roman" w:cs="Times New Roman"/>
          <w:i/>
          <w:iCs/>
          <w:sz w:val="26"/>
          <w:szCs w:val="26"/>
          <w:lang w:eastAsia="ru-RU"/>
        </w:rPr>
        <w:softHyphen/>
        <w:t>дающих ударов</w:t>
      </w:r>
      <w:r w:rsidRPr="007F0B62">
        <w:rPr>
          <w:rFonts w:ascii="Times New Roman" w:eastAsia="Times New Roman" w:hAnsi="Times New Roman" w:cs="Times New Roman"/>
          <w:sz w:val="26"/>
          <w:szCs w:val="26"/>
          <w:lang w:eastAsia="ru-RU"/>
        </w:rPr>
        <w:t>. Броски набивного мяча из-за головы двумя руками с актив</w:t>
      </w:r>
      <w:r w:rsidRPr="007F0B62">
        <w:rPr>
          <w:rFonts w:ascii="Times New Roman" w:eastAsia="Times New Roman" w:hAnsi="Times New Roman" w:cs="Times New Roman"/>
          <w:sz w:val="26"/>
          <w:szCs w:val="26"/>
          <w:lang w:eastAsia="ru-RU"/>
        </w:rPr>
        <w:softHyphen/>
        <w:t>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w:t>
      </w:r>
      <w:r w:rsidRPr="007F0B62">
        <w:rPr>
          <w:rFonts w:ascii="Times New Roman" w:eastAsia="Times New Roman" w:hAnsi="Times New Roman" w:cs="Times New Roman"/>
          <w:sz w:val="26"/>
          <w:szCs w:val="26"/>
          <w:lang w:eastAsia="ru-RU"/>
        </w:rPr>
        <w:softHyphen/>
        <w:t>ющего удара, держа в руках мешочки с песком (до 1 кг). Метание теннисно</w:t>
      </w:r>
      <w:r w:rsidRPr="007F0B62">
        <w:rPr>
          <w:rFonts w:ascii="Times New Roman" w:eastAsia="Times New Roman" w:hAnsi="Times New Roman" w:cs="Times New Roman"/>
          <w:sz w:val="26"/>
          <w:szCs w:val="26"/>
          <w:lang w:eastAsia="ru-RU"/>
        </w:rPr>
        <w:softHyphen/>
        <w:t>го или хоккейного мяча (правой и левой рукой) в цель на стене (высота 1,5</w:t>
      </w:r>
      <w:r w:rsidRPr="007F0B62">
        <w:rPr>
          <w:rFonts w:ascii="Times New Roman" w:eastAsia="Times New Roman" w:hAnsi="Times New Roman" w:cs="Times New Roman"/>
          <w:sz w:val="26"/>
          <w:szCs w:val="26"/>
          <w:lang w:eastAsia="ru-RU"/>
        </w:rPr>
        <w:softHyphen/>
        <w:t xml:space="preserve">2 м) или на полу (расстояние 5-10 м) с ме6-а,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w:t>
      </w:r>
      <w:proofErr w:type="spellStart"/>
      <w:proofErr w:type="gramStart"/>
      <w:r w:rsidRPr="007F0B62">
        <w:rPr>
          <w:rFonts w:ascii="Times New Roman" w:eastAsia="Times New Roman" w:hAnsi="Times New Roman" w:cs="Times New Roman"/>
          <w:sz w:val="26"/>
          <w:szCs w:val="26"/>
          <w:lang w:eastAsia="ru-RU"/>
        </w:rPr>
        <w:t>a</w:t>
      </w:r>
      <w:proofErr w:type="gramEnd"/>
      <w:r w:rsidRPr="007F0B62">
        <w:rPr>
          <w:rFonts w:ascii="Times New Roman" w:eastAsia="Times New Roman" w:hAnsi="Times New Roman" w:cs="Times New Roman"/>
          <w:sz w:val="26"/>
          <w:szCs w:val="26"/>
          <w:lang w:eastAsia="ru-RU"/>
        </w:rPr>
        <w:t>мoртизаторах</w:t>
      </w:r>
      <w:proofErr w:type="spellEnd"/>
      <w:r w:rsidRPr="007F0B62">
        <w:rPr>
          <w:rFonts w:ascii="Times New Roman" w:eastAsia="Times New Roman" w:hAnsi="Times New Roman" w:cs="Times New Roman"/>
          <w:sz w:val="26"/>
          <w:szCs w:val="26"/>
          <w:lang w:eastAsia="ru-RU"/>
        </w:rPr>
        <w:t>. То же, но у тренировочной стен</w:t>
      </w:r>
      <w:r w:rsidRPr="007F0B62">
        <w:rPr>
          <w:rFonts w:ascii="Times New Roman" w:eastAsia="Times New Roman" w:hAnsi="Times New Roman" w:cs="Times New Roman"/>
          <w:sz w:val="26"/>
          <w:szCs w:val="26"/>
          <w:lang w:eastAsia="ru-RU"/>
        </w:rPr>
        <w:softHyphen/>
        <w:t xml:space="preserve">ки. Удары выполняют  правой и левой рукой с максимальной силой.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7F0B62">
        <w:rPr>
          <w:rFonts w:ascii="Times New Roman" w:eastAsia="Times New Roman" w:hAnsi="Times New Roman" w:cs="Times New Roman"/>
          <w:sz w:val="26"/>
          <w:szCs w:val="26"/>
          <w:lang w:eastAsia="ru-RU"/>
        </w:rPr>
        <w:softHyphen/>
        <w:t>щих ударов с собственного подбрасывания, с набрасывания  партнера (посы</w:t>
      </w:r>
      <w:r w:rsidRPr="007F0B62">
        <w:rPr>
          <w:rFonts w:ascii="Times New Roman" w:eastAsia="Times New Roman" w:hAnsi="Times New Roman" w:cs="Times New Roman"/>
          <w:sz w:val="26"/>
          <w:szCs w:val="26"/>
          <w:lang w:eastAsia="ru-RU"/>
        </w:rPr>
        <w:softHyphen/>
        <w:t xml:space="preserve">лаемого </w:t>
      </w:r>
      <w:proofErr w:type="spellStart"/>
      <w:r w:rsidRPr="007F0B62">
        <w:rPr>
          <w:rFonts w:ascii="Times New Roman" w:eastAsia="Times New Roman" w:hAnsi="Times New Roman" w:cs="Times New Roman"/>
          <w:sz w:val="26"/>
          <w:szCs w:val="26"/>
          <w:lang w:eastAsia="ru-RU"/>
        </w:rPr>
        <w:t>мячеметом</w:t>
      </w:r>
      <w:proofErr w:type="spellEnd"/>
      <w:r w:rsidRPr="007F0B62">
        <w:rPr>
          <w:rFonts w:ascii="Times New Roman" w:eastAsia="Times New Roman" w:hAnsi="Times New Roman" w:cs="Times New Roman"/>
          <w:sz w:val="26"/>
          <w:szCs w:val="26"/>
          <w:lang w:eastAsia="ru-RU"/>
        </w:rPr>
        <w:t>) у сетки и из глубины площадки. Чередование бросков набивного мяча и нападающих ударов по мячу, укрепленному на амортиза</w:t>
      </w:r>
      <w:r w:rsidRPr="007F0B62">
        <w:rPr>
          <w:rFonts w:ascii="Times New Roman" w:eastAsia="Times New Roman" w:hAnsi="Times New Roman" w:cs="Times New Roman"/>
          <w:sz w:val="26"/>
          <w:szCs w:val="26"/>
          <w:lang w:eastAsia="ru-RU"/>
        </w:rPr>
        <w:softHyphen/>
        <w:t xml:space="preserve">торах. То же, но броски и удары через сетку (с собственного подбрасывания).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парах. С набивным мячом в руках (1 кг) прыжок вверх, замах из-за головы двумя руками и в ответ на сигнал или бросок с сильным заклю</w:t>
      </w:r>
      <w:r w:rsidRPr="007F0B62">
        <w:rPr>
          <w:rFonts w:ascii="Times New Roman" w:eastAsia="Times New Roman" w:hAnsi="Times New Roman" w:cs="Times New Roman"/>
          <w:sz w:val="26"/>
          <w:szCs w:val="26"/>
          <w:lang w:eastAsia="ru-RU"/>
        </w:rPr>
        <w:softHyphen/>
        <w:t xml:space="preserve">чительным движением кистей вниз вперед, или вверх вперед (плавно). То же, но бросок через сетку; то же, но бросок вниз двумя руками, вверх </w:t>
      </w:r>
      <w:r w:rsidRPr="007F0B62">
        <w:rPr>
          <w:rFonts w:ascii="Times New Roman" w:eastAsia="Times New Roman" w:hAnsi="Times New Roman" w:cs="Times New Roman"/>
          <w:sz w:val="26"/>
          <w:szCs w:val="26"/>
          <w:lang w:eastAsia="ru-RU"/>
        </w:rPr>
        <w:softHyphen/>
        <w:t xml:space="preserve">одной. В ответ на сигнал бросок набивного мяча двумя руками по ходу или </w:t>
      </w:r>
      <w:proofErr w:type="gramStart"/>
      <w:r w:rsidRPr="007F0B62">
        <w:rPr>
          <w:rFonts w:ascii="Times New Roman" w:eastAsia="Times New Roman" w:hAnsi="Times New Roman" w:cs="Times New Roman"/>
          <w:sz w:val="26"/>
          <w:szCs w:val="26"/>
          <w:lang w:eastAsia="ru-RU"/>
        </w:rPr>
        <w:t>с</w:t>
      </w:r>
      <w:proofErr w:type="gramEnd"/>
      <w:r w:rsidRPr="007F0B62">
        <w:rPr>
          <w:rFonts w:ascii="Times New Roman" w:eastAsia="Times New Roman" w:hAnsi="Times New Roman" w:cs="Times New Roman"/>
          <w:sz w:val="26"/>
          <w:szCs w:val="26"/>
          <w:lang w:eastAsia="ru-RU"/>
        </w:rPr>
        <w:t xml:space="preserve"> переводам (вправо, влево). </w:t>
      </w:r>
    </w:p>
    <w:p w:rsidR="007F0B62" w:rsidRPr="007F0B62" w:rsidRDefault="007F0B62" w:rsidP="00D34A00">
      <w:pPr>
        <w:pStyle w:val="a3"/>
        <w:ind w:left="0" w:firstLine="709"/>
        <w:jc w:val="both"/>
        <w:rPr>
          <w:rFonts w:ascii="Times New Roman" w:eastAsia="Times New Roman" w:hAnsi="Times New Roman" w:cs="Times New Roman"/>
          <w:i/>
          <w:iCs/>
          <w:sz w:val="26"/>
          <w:szCs w:val="26"/>
          <w:lang w:eastAsia="ru-RU"/>
        </w:rPr>
      </w:pPr>
      <w:r w:rsidRPr="007F0B62">
        <w:rPr>
          <w:rFonts w:ascii="Times New Roman" w:eastAsia="Times New Roman" w:hAnsi="Times New Roman" w:cs="Times New Roman"/>
          <w:i/>
          <w:iCs/>
          <w:sz w:val="26"/>
          <w:szCs w:val="26"/>
          <w:lang w:eastAsia="ru-RU"/>
        </w:rPr>
        <w:t xml:space="preserve">Упражнения  для развития качеств, необходимых при блокировании.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Прыжковые упражнения, описанные ранее, в сочетании с подниманием рук вверх с касанием подвешенного набивного мяча. То же с касанием волейбольного </w:t>
      </w:r>
      <w:r w:rsidRPr="007F0B62">
        <w:rPr>
          <w:rFonts w:ascii="Times New Roman" w:eastAsia="Times New Roman" w:hAnsi="Times New Roman" w:cs="Times New Roman"/>
          <w:sz w:val="26"/>
          <w:szCs w:val="26"/>
          <w:lang w:eastAsia="ru-RU"/>
        </w:rPr>
        <w:lastRenderedPageBreak/>
        <w:t>мяча, укрепленного на резиновых амортизаторах: с мес</w:t>
      </w:r>
      <w:r w:rsidRPr="007F0B62">
        <w:rPr>
          <w:rFonts w:ascii="Times New Roman" w:eastAsia="Times New Roman" w:hAnsi="Times New Roman" w:cs="Times New Roman"/>
          <w:sz w:val="26"/>
          <w:szCs w:val="26"/>
          <w:lang w:eastAsia="ru-RU"/>
        </w:rPr>
        <w:softHyphen/>
        <w:t>та, после перемещения, после поворотов, после поворотов и перемеще</w:t>
      </w:r>
      <w:r w:rsidRPr="007F0B62">
        <w:rPr>
          <w:rFonts w:ascii="Times New Roman" w:eastAsia="Times New Roman" w:hAnsi="Times New Roman" w:cs="Times New Roman"/>
          <w:sz w:val="26"/>
          <w:szCs w:val="26"/>
          <w:lang w:eastAsia="ru-RU"/>
        </w:rPr>
        <w:softHyphen/>
        <w:t xml:space="preserve">ний (различные сочетания), после прыжка в глубину (спрыгивание).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Стоя у стены (щита) с баскетбольным Мячом в руках, подбросить мяч вверх, подпрыгнуть  и двумя руками (ладонями) отбить его в стену; призем</w:t>
      </w:r>
      <w:r w:rsidRPr="007F0B62">
        <w:rPr>
          <w:rFonts w:ascii="Times New Roman" w:eastAsia="Times New Roman" w:hAnsi="Times New Roman" w:cs="Times New Roman"/>
          <w:sz w:val="26"/>
          <w:szCs w:val="26"/>
          <w:lang w:eastAsia="ru-RU"/>
        </w:rPr>
        <w:softHyphen/>
        <w:t>лившись, поймать мяч и т.Д. мяч отбивать в высшей точке взлета. Учащий</w:t>
      </w:r>
      <w:r w:rsidRPr="007F0B62">
        <w:rPr>
          <w:rFonts w:ascii="Times New Roman" w:eastAsia="Times New Roman" w:hAnsi="Times New Roman" w:cs="Times New Roman"/>
          <w:sz w:val="26"/>
          <w:szCs w:val="26"/>
          <w:lang w:eastAsia="ru-RU"/>
        </w:rPr>
        <w:softHyphen/>
        <w:t>ся располагается спиной к стене - бросить мяч вверх назад, повернуться на 1800 и в прыжке отбить его в стену. То же, что предыдущие два упражнения, но мяч набрасывает партнер. Партнер с мячом может менять высоту подбра</w:t>
      </w:r>
      <w:r w:rsidRPr="007F0B62">
        <w:rPr>
          <w:rFonts w:ascii="Times New Roman" w:eastAsia="Times New Roman" w:hAnsi="Times New Roman" w:cs="Times New Roman"/>
          <w:sz w:val="26"/>
          <w:szCs w:val="26"/>
          <w:lang w:eastAsia="ru-RU"/>
        </w:rPr>
        <w:softHyphen/>
        <w:t>сывания, выполнять отвлекающие и обманные движения: замах и движение на бросок, но в последний момент мяч задерживает в руках и тут же подбра</w:t>
      </w:r>
      <w:r w:rsidRPr="007F0B62">
        <w:rPr>
          <w:rFonts w:ascii="Times New Roman" w:eastAsia="Times New Roman" w:hAnsi="Times New Roman" w:cs="Times New Roman"/>
          <w:sz w:val="26"/>
          <w:szCs w:val="26"/>
          <w:lang w:eastAsia="ru-RU"/>
        </w:rPr>
        <w:softHyphen/>
        <w:t>сывает на различную высоту и т.п. То же, поворот блокирующего по сигна</w:t>
      </w:r>
      <w:r w:rsidRPr="007F0B62">
        <w:rPr>
          <w:rFonts w:ascii="Times New Roman" w:eastAsia="Times New Roman" w:hAnsi="Times New Roman" w:cs="Times New Roman"/>
          <w:sz w:val="26"/>
          <w:szCs w:val="26"/>
          <w:lang w:eastAsia="ru-RU"/>
        </w:rPr>
        <w:softHyphen/>
        <w:t xml:space="preserve">лу партнера - вначале мяч подбрасывают после поворота, затем во время поворота идо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7F0B62">
        <w:rPr>
          <w:rFonts w:ascii="Times New Roman" w:eastAsia="Times New Roman" w:hAnsi="Times New Roman" w:cs="Times New Roman"/>
          <w:sz w:val="26"/>
          <w:szCs w:val="26"/>
          <w:lang w:eastAsia="ru-RU"/>
        </w:rPr>
        <w:softHyphen/>
        <w:t xml:space="preserve">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Двое занимающихся стоят у сетки лицом к ней на противоположных </w:t>
      </w:r>
      <w:proofErr w:type="spellStart"/>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тоpонax</w:t>
      </w:r>
      <w:proofErr w:type="spellEnd"/>
      <w:r w:rsidRPr="007F0B62">
        <w:rPr>
          <w:rFonts w:ascii="Times New Roman" w:eastAsia="Times New Roman" w:hAnsi="Times New Roman" w:cs="Times New Roman"/>
          <w:sz w:val="26"/>
          <w:szCs w:val="26"/>
          <w:lang w:eastAsia="ru-RU"/>
        </w:rPr>
        <w:t xml:space="preserve"> площадки: один занимающийся двигается приставными шага</w:t>
      </w:r>
      <w:r w:rsidRPr="007F0B62">
        <w:rPr>
          <w:rFonts w:ascii="Times New Roman" w:eastAsia="Times New Roman" w:hAnsi="Times New Roman" w:cs="Times New Roman"/>
          <w:sz w:val="26"/>
          <w:szCs w:val="26"/>
          <w:lang w:eastAsia="ru-RU"/>
        </w:rPr>
        <w:softHyphen/>
        <w:t xml:space="preserve">ми с </w:t>
      </w:r>
      <w:proofErr w:type="spellStart"/>
      <w:r w:rsidRPr="007F0B62">
        <w:rPr>
          <w:rFonts w:ascii="Times New Roman" w:eastAsia="Times New Roman" w:hAnsi="Times New Roman" w:cs="Times New Roman"/>
          <w:sz w:val="26"/>
          <w:szCs w:val="26"/>
          <w:lang w:eastAsia="ru-RU"/>
        </w:rPr>
        <w:t>ocтановками</w:t>
      </w:r>
      <w:proofErr w:type="spellEnd"/>
      <w:r w:rsidRPr="007F0B62">
        <w:rPr>
          <w:rFonts w:ascii="Times New Roman" w:eastAsia="Times New Roman" w:hAnsi="Times New Roman" w:cs="Times New Roman"/>
          <w:sz w:val="26"/>
          <w:szCs w:val="26"/>
          <w:lang w:eastAsia="ru-RU"/>
        </w:rPr>
        <w:t xml:space="preserve"> и изменением направления, другой старается повто</w:t>
      </w:r>
      <w:r w:rsidRPr="007F0B62">
        <w:rPr>
          <w:rFonts w:ascii="Times New Roman" w:eastAsia="Times New Roman" w:hAnsi="Times New Roman" w:cs="Times New Roman"/>
          <w:sz w:val="26"/>
          <w:szCs w:val="26"/>
          <w:lang w:eastAsia="ru-RU"/>
        </w:rPr>
        <w:softHyphen/>
        <w:t xml:space="preserve">рить его действия. То же, но с прыжком, стараться над сеткой коснуться ладоней партнера. Упражнения вдвоем, втроем на согласованность </w:t>
      </w:r>
      <w:proofErr w:type="spellStart"/>
      <w:r w:rsidRPr="007F0B62">
        <w:rPr>
          <w:rFonts w:ascii="Times New Roman" w:eastAsia="Times New Roman" w:hAnsi="Times New Roman" w:cs="Times New Roman"/>
          <w:sz w:val="26"/>
          <w:szCs w:val="26"/>
          <w:lang w:eastAsia="ru-RU"/>
        </w:rPr>
        <w:t>дей</w:t>
      </w:r>
      <w:r w:rsidRPr="007F0B62">
        <w:rPr>
          <w:rFonts w:ascii="Times New Roman" w:eastAsia="Times New Roman" w:hAnsi="Times New Roman" w:cs="Times New Roman"/>
          <w:sz w:val="26"/>
          <w:szCs w:val="26"/>
          <w:lang w:eastAsia="ru-RU"/>
        </w:rPr>
        <w:softHyphen/>
      </w:r>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твий</w:t>
      </w:r>
      <w:proofErr w:type="spellEnd"/>
      <w:r w:rsidRPr="007F0B62">
        <w:rPr>
          <w:rFonts w:ascii="Times New Roman" w:eastAsia="Times New Roman" w:hAnsi="Times New Roman" w:cs="Times New Roman"/>
          <w:sz w:val="26"/>
          <w:szCs w:val="26"/>
          <w:lang w:eastAsia="ru-RU"/>
        </w:rPr>
        <w:t xml:space="preserve"> на основе перечисленных упражнений. </w:t>
      </w:r>
    </w:p>
    <w:p w:rsidR="00D34A00" w:rsidRPr="00306527" w:rsidRDefault="007F0B62" w:rsidP="00306527">
      <w:pPr>
        <w:pStyle w:val="a3"/>
        <w:spacing w:after="0"/>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Нападающий с набивным мячом перемещается вдоль сетки, выполняет </w:t>
      </w:r>
      <w:proofErr w:type="spellStart"/>
      <w:proofErr w:type="gramStart"/>
      <w:r w:rsidRPr="007F0B62">
        <w:rPr>
          <w:rFonts w:ascii="Times New Roman" w:eastAsia="Times New Roman" w:hAnsi="Times New Roman" w:cs="Times New Roman"/>
          <w:sz w:val="26"/>
          <w:szCs w:val="26"/>
          <w:lang w:eastAsia="ru-RU"/>
        </w:rPr>
        <w:t>oc</w:t>
      </w:r>
      <w:proofErr w:type="gramEnd"/>
      <w:r w:rsidRPr="007F0B62">
        <w:rPr>
          <w:rFonts w:ascii="Times New Roman" w:eastAsia="Times New Roman" w:hAnsi="Times New Roman" w:cs="Times New Roman"/>
          <w:sz w:val="26"/>
          <w:szCs w:val="26"/>
          <w:lang w:eastAsia="ru-RU"/>
        </w:rPr>
        <w:t>тaновки</w:t>
      </w:r>
      <w:proofErr w:type="spellEnd"/>
      <w:r w:rsidRPr="007F0B62">
        <w:rPr>
          <w:rFonts w:ascii="Times New Roman" w:eastAsia="Times New Roman" w:hAnsi="Times New Roman" w:cs="Times New Roman"/>
          <w:sz w:val="26"/>
          <w:szCs w:val="26"/>
          <w:lang w:eastAsia="ru-RU"/>
        </w:rPr>
        <w:t xml:space="preserve">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7F0B62">
        <w:rPr>
          <w:rFonts w:ascii="Times New Roman" w:eastAsia="Times New Roman" w:hAnsi="Times New Roman" w:cs="Times New Roman"/>
          <w:sz w:val="26"/>
          <w:szCs w:val="26"/>
          <w:lang w:eastAsia="ru-RU"/>
        </w:rPr>
        <w:softHyphen/>
        <w:t xml:space="preserve">вых тактических действий в нападении, </w:t>
      </w:r>
      <w:proofErr w:type="gramStart"/>
      <w:r w:rsidRPr="007F0B62">
        <w:rPr>
          <w:rFonts w:ascii="Times New Roman" w:eastAsia="Times New Roman" w:hAnsi="Times New Roman" w:cs="Times New Roman"/>
          <w:sz w:val="26"/>
          <w:szCs w:val="26"/>
          <w:lang w:eastAsia="ru-RU"/>
        </w:rPr>
        <w:t>блокирующий</w:t>
      </w:r>
      <w:proofErr w:type="gramEnd"/>
      <w:r w:rsidRPr="007F0B62">
        <w:rPr>
          <w:rFonts w:ascii="Times New Roman" w:eastAsia="Times New Roman" w:hAnsi="Times New Roman" w:cs="Times New Roman"/>
          <w:sz w:val="26"/>
          <w:szCs w:val="26"/>
          <w:lang w:eastAsia="ru-RU"/>
        </w:rPr>
        <w:t xml:space="preserve"> выбирает место и блокирует (заключительная фаза, как в предыдущем упражнении). Преды</w:t>
      </w:r>
      <w:r w:rsidRPr="007F0B62">
        <w:rPr>
          <w:rFonts w:ascii="Times New Roman" w:eastAsia="Times New Roman" w:hAnsi="Times New Roman" w:cs="Times New Roman"/>
          <w:sz w:val="26"/>
          <w:szCs w:val="26"/>
          <w:lang w:eastAsia="ru-RU"/>
        </w:rPr>
        <w:softHyphen/>
        <w:t>дущие два упражнения, но блокирующих у сетки трое, блокируют двое.</w:t>
      </w:r>
    </w:p>
    <w:p w:rsidR="00D34A00" w:rsidRPr="00D34A00" w:rsidRDefault="00D34A00" w:rsidP="00306527">
      <w:pPr>
        <w:pStyle w:val="a3"/>
        <w:ind w:left="0"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w:t>
      </w:r>
      <w:r w:rsidRPr="00D34A00">
        <w:rPr>
          <w:rFonts w:ascii="Times New Roman" w:eastAsia="Times New Roman" w:hAnsi="Times New Roman" w:cs="Times New Roman"/>
          <w:b/>
          <w:bCs/>
          <w:sz w:val="26"/>
          <w:szCs w:val="26"/>
          <w:lang w:eastAsia="ru-RU"/>
        </w:rPr>
        <w:t>ехническая подготовка</w:t>
      </w:r>
      <w:r>
        <w:rPr>
          <w:rFonts w:ascii="Times New Roman" w:eastAsia="Times New Roman" w:hAnsi="Times New Roman" w:cs="Times New Roman"/>
          <w:b/>
          <w:bCs/>
          <w:sz w:val="26"/>
          <w:szCs w:val="26"/>
          <w:lang w:eastAsia="ru-RU"/>
        </w:rPr>
        <w:t>.</w:t>
      </w:r>
    </w:p>
    <w:p w:rsidR="00D34A00" w:rsidRPr="00D34A00" w:rsidRDefault="00D34A00" w:rsidP="00306527">
      <w:pPr>
        <w:pStyle w:val="a3"/>
        <w:ind w:left="0"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Техника нападения.</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lastRenderedPageBreak/>
        <w:t>1. Перемещения:</w:t>
      </w:r>
      <w:r w:rsidRPr="00D34A00">
        <w:rPr>
          <w:rFonts w:ascii="Times New Roman" w:eastAsia="Times New Roman" w:hAnsi="Times New Roman" w:cs="Times New Roman"/>
          <w:sz w:val="26"/>
          <w:szCs w:val="26"/>
          <w:lang w:eastAsia="ru-RU"/>
        </w:rPr>
        <w:t xml:space="preserve"> прыжки на месте, у сетки, после перемещений и ос</w:t>
      </w:r>
      <w:r w:rsidRPr="00D34A00">
        <w:rPr>
          <w:rFonts w:ascii="Times New Roman" w:eastAsia="Times New Roman" w:hAnsi="Times New Roman" w:cs="Times New Roman"/>
          <w:sz w:val="26"/>
          <w:szCs w:val="26"/>
          <w:lang w:eastAsia="ru-RU"/>
        </w:rPr>
        <w:softHyphen/>
        <w:t xml:space="preserve">тановки; сочетание способов перемещений с остановками, прыжками, техническими приемами.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 xml:space="preserve">2. </w:t>
      </w:r>
      <w:proofErr w:type="gramStart"/>
      <w:r w:rsidRPr="00D34A00">
        <w:rPr>
          <w:rFonts w:ascii="Times New Roman" w:eastAsia="Times New Roman" w:hAnsi="Times New Roman" w:cs="Times New Roman"/>
          <w:sz w:val="26"/>
          <w:szCs w:val="26"/>
          <w:u w:val="single"/>
          <w:lang w:eastAsia="ru-RU"/>
        </w:rPr>
        <w:t>Передачи сверху двумя руками:</w:t>
      </w:r>
      <w:r w:rsidRPr="00D34A00">
        <w:rPr>
          <w:rFonts w:ascii="Times New Roman" w:eastAsia="Times New Roman" w:hAnsi="Times New Roman" w:cs="Times New Roman"/>
          <w:sz w:val="26"/>
          <w:szCs w:val="26"/>
          <w:lang w:eastAsia="ru-RU"/>
        </w:rPr>
        <w:t xml:space="preserve"> в стену стоя, сидя, лежа, с измене</w:t>
      </w:r>
      <w:r w:rsidRPr="00D34A00">
        <w:rPr>
          <w:rFonts w:ascii="Times New Roman" w:eastAsia="Times New Roman" w:hAnsi="Times New Roman" w:cs="Times New Roman"/>
          <w:sz w:val="26"/>
          <w:szCs w:val="26"/>
          <w:lang w:eastAsia="ru-RU"/>
        </w:rPr>
        <w:softHyphen/>
        <w:t>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 4-2; 6-4, 6-2 (расстояние 4 м), 5-2, 6-4 (расстояние 6 м); стоя спиной в направлении передачи;</w:t>
      </w:r>
      <w:proofErr w:type="gramEnd"/>
      <w:r w:rsidRPr="00D34A00">
        <w:rPr>
          <w:rFonts w:ascii="Times New Roman" w:eastAsia="Times New Roman" w:hAnsi="Times New Roman" w:cs="Times New Roman"/>
          <w:sz w:val="26"/>
          <w:szCs w:val="26"/>
          <w:lang w:eastAsia="ru-RU"/>
        </w:rPr>
        <w:t xml:space="preserve"> с последую</w:t>
      </w:r>
      <w:r w:rsidRPr="00D34A00">
        <w:rPr>
          <w:rFonts w:ascii="Times New Roman" w:eastAsia="Times New Roman" w:hAnsi="Times New Roman" w:cs="Times New Roman"/>
          <w:sz w:val="26"/>
          <w:szCs w:val="26"/>
          <w:lang w:eastAsia="ru-RU"/>
        </w:rPr>
        <w:softHyphen/>
        <w:t xml:space="preserve">щим падением и перекатом на бедро; вперед вверх в прыжке на месте и после перемещения; отбивание кулаком у </w:t>
      </w:r>
      <w:proofErr w:type="gramStart"/>
      <w:r w:rsidRPr="00D34A00">
        <w:rPr>
          <w:rFonts w:ascii="Times New Roman" w:eastAsia="Times New Roman" w:hAnsi="Times New Roman" w:cs="Times New Roman"/>
          <w:sz w:val="26"/>
          <w:szCs w:val="26"/>
          <w:lang w:eastAsia="ru-RU"/>
        </w:rPr>
        <w:t>сетки</w:t>
      </w:r>
      <w:proofErr w:type="gramEnd"/>
      <w:r w:rsidRPr="00D34A00">
        <w:rPr>
          <w:rFonts w:ascii="Times New Roman" w:eastAsia="Times New Roman" w:hAnsi="Times New Roman" w:cs="Times New Roman"/>
          <w:sz w:val="26"/>
          <w:szCs w:val="26"/>
          <w:lang w:eastAsia="ru-RU"/>
        </w:rPr>
        <w:t xml:space="preserve"> стоя и в прыжке.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3. Подачи:</w:t>
      </w:r>
      <w:r w:rsidRPr="00D34A00">
        <w:rPr>
          <w:rFonts w:ascii="Times New Roman" w:eastAsia="Times New Roman" w:hAnsi="Times New Roman" w:cs="Times New Roman"/>
          <w:sz w:val="26"/>
          <w:szCs w:val="26"/>
          <w:lang w:eastAsia="ru-RU"/>
        </w:rPr>
        <w:t xml:space="preserve">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w:t>
      </w:r>
      <w:r w:rsidRPr="00D34A00">
        <w:rPr>
          <w:rFonts w:ascii="Times New Roman" w:eastAsia="Times New Roman" w:hAnsi="Times New Roman" w:cs="Times New Roman"/>
          <w:sz w:val="26"/>
          <w:szCs w:val="26"/>
          <w:lang w:eastAsia="ru-RU"/>
        </w:rPr>
        <w:softHyphen/>
        <w:t xml:space="preserve">ство, на точность; верхняя боковая подача.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4. Нападающие удары:</w:t>
      </w:r>
      <w:r w:rsidRPr="00D34A00">
        <w:rPr>
          <w:rFonts w:ascii="Times New Roman" w:eastAsia="Times New Roman" w:hAnsi="Times New Roman" w:cs="Times New Roman"/>
          <w:sz w:val="26"/>
          <w:szCs w:val="26"/>
          <w:lang w:eastAsia="ru-RU"/>
        </w:rPr>
        <w:t xml:space="preserve"> прямой сильнейшей рукой из зон 4,3,2 с раз</w:t>
      </w:r>
      <w:r w:rsidRPr="00D34A00">
        <w:rPr>
          <w:rFonts w:ascii="Times New Roman" w:eastAsia="Times New Roman" w:hAnsi="Times New Roman" w:cs="Times New Roman"/>
          <w:sz w:val="26"/>
          <w:szCs w:val="26"/>
          <w:lang w:eastAsia="ru-RU"/>
        </w:rPr>
        <w:softHyphen/>
        <w:t xml:space="preserve">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 </w:t>
      </w:r>
    </w:p>
    <w:p w:rsidR="00D34A00" w:rsidRPr="00D34A00" w:rsidRDefault="00D34A00" w:rsidP="00D34A00">
      <w:pPr>
        <w:pStyle w:val="a3"/>
        <w:ind w:firstLine="709"/>
        <w:jc w:val="both"/>
        <w:rPr>
          <w:rFonts w:ascii="Times New Roman" w:eastAsia="Times New Roman" w:hAnsi="Times New Roman" w:cs="Times New Roman"/>
          <w:b/>
          <w:bCs/>
          <w:sz w:val="26"/>
          <w:szCs w:val="26"/>
          <w:lang w:eastAsia="ru-RU"/>
        </w:rPr>
      </w:pPr>
      <w:r w:rsidRPr="00D34A00">
        <w:rPr>
          <w:rFonts w:ascii="Times New Roman" w:eastAsia="Times New Roman" w:hAnsi="Times New Roman" w:cs="Times New Roman"/>
          <w:b/>
          <w:bCs/>
          <w:sz w:val="26"/>
          <w:szCs w:val="26"/>
          <w:lang w:eastAsia="ru-RU"/>
        </w:rPr>
        <w:t>Техника защиты</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1. Перемещения и стойки:</w:t>
      </w:r>
      <w:r w:rsidRPr="00D34A00">
        <w:rPr>
          <w:rFonts w:ascii="Times New Roman" w:eastAsia="Times New Roman" w:hAnsi="Times New Roman" w:cs="Times New Roman"/>
          <w:sz w:val="26"/>
          <w:szCs w:val="26"/>
          <w:lang w:eastAsia="ru-RU"/>
        </w:rPr>
        <w:t xml:space="preserve"> стойка, скачок вправо, влево, назад, паде</w:t>
      </w:r>
      <w:r w:rsidRPr="00D34A00">
        <w:rPr>
          <w:rFonts w:ascii="Times New Roman" w:eastAsia="Times New Roman" w:hAnsi="Times New Roman" w:cs="Times New Roman"/>
          <w:sz w:val="26"/>
          <w:szCs w:val="26"/>
          <w:lang w:eastAsia="ru-RU"/>
        </w:rPr>
        <w:softHyphen/>
        <w:t>ния и перекаты после падений  - на месте и после перемещений, сочетание способов перемещений, перемещений и  падений  с техническими приема</w:t>
      </w:r>
      <w:r w:rsidRPr="00D34A00">
        <w:rPr>
          <w:rFonts w:ascii="Times New Roman" w:eastAsia="Times New Roman" w:hAnsi="Times New Roman" w:cs="Times New Roman"/>
          <w:sz w:val="26"/>
          <w:szCs w:val="26"/>
          <w:lang w:eastAsia="ru-RU"/>
        </w:rPr>
        <w:softHyphen/>
        <w:t xml:space="preserve">ми защиты.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2. Прием мяча:</w:t>
      </w:r>
      <w:r w:rsidRPr="00D34A00">
        <w:rPr>
          <w:rFonts w:ascii="Times New Roman" w:eastAsia="Times New Roman" w:hAnsi="Times New Roman" w:cs="Times New Roman"/>
          <w:sz w:val="26"/>
          <w:szCs w:val="26"/>
          <w:lang w:eastAsia="ru-RU"/>
        </w:rPr>
        <w:t xml:space="preserve"> сверху двумя руками нижней подачи, верхней прямой подачи (расстояние 6-8 м); прием мяча снизу двумя руками нижних по</w:t>
      </w:r>
      <w:r w:rsidRPr="00D34A00">
        <w:rPr>
          <w:rFonts w:ascii="Times New Roman" w:eastAsia="Times New Roman" w:hAnsi="Times New Roman" w:cs="Times New Roman"/>
          <w:sz w:val="26"/>
          <w:szCs w:val="26"/>
          <w:lang w:eastAsia="ru-RU"/>
        </w:rPr>
        <w:softHyphen/>
        <w:t>дач, верхней прямой подачи, от передачи через сетку в прыжке; напада</w:t>
      </w:r>
      <w:r w:rsidRPr="00D34A00">
        <w:rPr>
          <w:rFonts w:ascii="Times New Roman" w:eastAsia="Times New Roman" w:hAnsi="Times New Roman" w:cs="Times New Roman"/>
          <w:sz w:val="26"/>
          <w:szCs w:val="26"/>
          <w:lang w:eastAsia="ru-RU"/>
        </w:rPr>
        <w:softHyphen/>
        <w:t>ющего удара в парах, через сетку на точность; сверху двумя руками с последующим падением, снизу одной рукой с выпадом в сторону с после</w:t>
      </w:r>
      <w:r w:rsidRPr="00D34A00">
        <w:rPr>
          <w:rFonts w:ascii="Times New Roman" w:eastAsia="Times New Roman" w:hAnsi="Times New Roman" w:cs="Times New Roman"/>
          <w:sz w:val="26"/>
          <w:szCs w:val="26"/>
          <w:lang w:eastAsia="ru-RU"/>
        </w:rPr>
        <w:softHyphen/>
        <w:t xml:space="preserve">дующим падением и перекатом на бедро (правой вправо, левой влево); прием' отскочившего от сетки мяча. </w:t>
      </w:r>
    </w:p>
    <w:p w:rsidR="00D34A00" w:rsidRPr="00306527" w:rsidRDefault="00D34A00" w:rsidP="00306527">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3. Блокирование:</w:t>
      </w:r>
      <w:r w:rsidRPr="00D34A00">
        <w:rPr>
          <w:rFonts w:ascii="Times New Roman" w:eastAsia="Times New Roman" w:hAnsi="Times New Roman" w:cs="Times New Roman"/>
          <w:sz w:val="26"/>
          <w:szCs w:val="26"/>
          <w:lang w:eastAsia="ru-RU"/>
        </w:rPr>
        <w:t xml:space="preserve"> одиночное в зонах 3, 2, 4, стоя на подставке, напа</w:t>
      </w:r>
      <w:r w:rsidRPr="00D34A00">
        <w:rPr>
          <w:rFonts w:ascii="Times New Roman" w:eastAsia="Times New Roman" w:hAnsi="Times New Roman" w:cs="Times New Roman"/>
          <w:sz w:val="26"/>
          <w:szCs w:val="26"/>
          <w:lang w:eastAsia="ru-RU"/>
        </w:rPr>
        <w:softHyphen/>
        <w:t>дающий удар по мячу, подброшенному партнером и с передачи; блокирование в прыжке с площадки; блокирование нападающего удара с раз</w:t>
      </w:r>
      <w:r w:rsidRPr="00D34A00">
        <w:rPr>
          <w:rFonts w:ascii="Times New Roman" w:eastAsia="Times New Roman" w:hAnsi="Times New Roman" w:cs="Times New Roman"/>
          <w:sz w:val="26"/>
          <w:szCs w:val="26"/>
          <w:lang w:eastAsia="ru-RU"/>
        </w:rPr>
        <w:softHyphen/>
        <w:t xml:space="preserve">личных передач по высоте;  блокирование удара с переводом вправо; блокирование поочередно ударов прямых и  с переводом. </w:t>
      </w:r>
    </w:p>
    <w:p w:rsidR="00D34A00" w:rsidRPr="00D34A00" w:rsidRDefault="00D34A00" w:rsidP="00D34A00">
      <w:pPr>
        <w:pStyle w:val="a3"/>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w:t>
      </w:r>
      <w:r w:rsidRPr="00D34A00">
        <w:rPr>
          <w:rFonts w:ascii="Times New Roman" w:eastAsia="Times New Roman" w:hAnsi="Times New Roman" w:cs="Times New Roman"/>
          <w:b/>
          <w:bCs/>
          <w:sz w:val="26"/>
          <w:szCs w:val="26"/>
          <w:lang w:eastAsia="ru-RU"/>
        </w:rPr>
        <w:t>актическая подготовка</w:t>
      </w:r>
      <w:r>
        <w:rPr>
          <w:rFonts w:ascii="Times New Roman" w:eastAsia="Times New Roman" w:hAnsi="Times New Roman" w:cs="Times New Roman"/>
          <w:b/>
          <w:bCs/>
          <w:sz w:val="26"/>
          <w:szCs w:val="26"/>
          <w:lang w:eastAsia="ru-RU"/>
        </w:rPr>
        <w:t>.</w:t>
      </w:r>
    </w:p>
    <w:p w:rsidR="00D34A00" w:rsidRPr="00D34A00" w:rsidRDefault="00D34A00" w:rsidP="00D34A00">
      <w:pPr>
        <w:pStyle w:val="a3"/>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Тактика нападения.</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1. Индивидуальные  действия:</w:t>
      </w:r>
      <w:r w:rsidRPr="00D34A00">
        <w:rPr>
          <w:rFonts w:ascii="Times New Roman" w:eastAsia="Times New Roman" w:hAnsi="Times New Roman" w:cs="Times New Roman"/>
          <w:sz w:val="26"/>
          <w:szCs w:val="26"/>
          <w:lang w:eastAsia="ru-RU"/>
        </w:rPr>
        <w:t xml:space="preserve">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w:t>
      </w:r>
      <w:r w:rsidRPr="00D34A00">
        <w:rPr>
          <w:rFonts w:ascii="Times New Roman" w:eastAsia="Times New Roman" w:hAnsi="Times New Roman" w:cs="Times New Roman"/>
          <w:sz w:val="26"/>
          <w:szCs w:val="26"/>
          <w:lang w:eastAsia="ru-RU"/>
        </w:rPr>
        <w:softHyphen/>
        <w:t>ра (способа и направления; подача на игрока, слабо владеющего при</w:t>
      </w:r>
      <w:r w:rsidRPr="00D34A00">
        <w:rPr>
          <w:rFonts w:ascii="Times New Roman" w:eastAsia="Times New Roman" w:hAnsi="Times New Roman" w:cs="Times New Roman"/>
          <w:sz w:val="26"/>
          <w:szCs w:val="26"/>
          <w:lang w:eastAsia="ru-RU"/>
        </w:rPr>
        <w:softHyphen/>
        <w:t>емом подачи, вышедшего на замену; выбор способа отбивания мяча че</w:t>
      </w:r>
      <w:r w:rsidRPr="00D34A00">
        <w:rPr>
          <w:rFonts w:ascii="Times New Roman" w:eastAsia="Times New Roman" w:hAnsi="Times New Roman" w:cs="Times New Roman"/>
          <w:sz w:val="26"/>
          <w:szCs w:val="26"/>
          <w:lang w:eastAsia="ru-RU"/>
        </w:rPr>
        <w:softHyphen/>
        <w:t xml:space="preserve">рез сетку </w:t>
      </w:r>
      <w:r w:rsidRPr="00D34A00">
        <w:rPr>
          <w:rFonts w:ascii="Times New Roman" w:eastAsia="Times New Roman" w:hAnsi="Times New Roman" w:cs="Times New Roman"/>
          <w:sz w:val="26"/>
          <w:szCs w:val="26"/>
          <w:lang w:eastAsia="ru-RU"/>
        </w:rPr>
        <w:lastRenderedPageBreak/>
        <w:t xml:space="preserve">(передачей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2. Групповые действия:</w:t>
      </w:r>
      <w:r w:rsidRPr="00D34A00">
        <w:rPr>
          <w:rFonts w:ascii="Times New Roman" w:eastAsia="Times New Roman" w:hAnsi="Times New Roman" w:cs="Times New Roman"/>
          <w:sz w:val="26"/>
          <w:szCs w:val="26"/>
          <w:lang w:eastAsia="ru-RU"/>
        </w:rPr>
        <w:t xml:space="preserve">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3. </w:t>
      </w:r>
      <w:proofErr w:type="gramStart"/>
      <w:r w:rsidRPr="00D34A00">
        <w:rPr>
          <w:rFonts w:ascii="Times New Roman" w:eastAsia="Times New Roman" w:hAnsi="Times New Roman" w:cs="Times New Roman"/>
          <w:i/>
          <w:iCs/>
          <w:sz w:val="26"/>
          <w:szCs w:val="26"/>
          <w:lang w:eastAsia="ru-RU"/>
        </w:rPr>
        <w:t>Командные действия:</w:t>
      </w:r>
      <w:r w:rsidRPr="00D34A00">
        <w:rPr>
          <w:rFonts w:ascii="Times New Roman" w:eastAsia="Times New Roman" w:hAnsi="Times New Roman" w:cs="Times New Roman"/>
          <w:sz w:val="26"/>
          <w:szCs w:val="26"/>
          <w:lang w:eastAsia="ru-RU"/>
        </w:rPr>
        <w:t xml:space="preserve">  система игры со второй передачи игрока пе</w:t>
      </w:r>
      <w:r w:rsidRPr="00D34A00">
        <w:rPr>
          <w:rFonts w:ascii="Times New Roman" w:eastAsia="Times New Roman" w:hAnsi="Times New Roman" w:cs="Times New Roman"/>
          <w:sz w:val="26"/>
          <w:szCs w:val="26"/>
          <w:lang w:eastAsia="ru-RU"/>
        </w:rPr>
        <w:softHyphen/>
        <w:t>редней линии (прием подачи и первая передача в зону 3 (2), вторая переда</w:t>
      </w:r>
      <w:r w:rsidRPr="00D34A00">
        <w:rPr>
          <w:rFonts w:ascii="Times New Roman" w:eastAsia="Times New Roman" w:hAnsi="Times New Roman" w:cs="Times New Roman"/>
          <w:sz w:val="26"/>
          <w:szCs w:val="26"/>
          <w:lang w:eastAsia="ru-RU"/>
        </w:rPr>
        <w:softHyphen/>
        <w:t xml:space="preserve">ча нападающему, к которому передающий обращен лицом (спиной). </w:t>
      </w:r>
      <w:proofErr w:type="gramEnd"/>
    </w:p>
    <w:p w:rsidR="00D34A00" w:rsidRPr="00D34A00" w:rsidRDefault="00D34A00" w:rsidP="00D34A00">
      <w:pPr>
        <w:pStyle w:val="a3"/>
        <w:ind w:firstLine="709"/>
        <w:jc w:val="both"/>
        <w:rPr>
          <w:rFonts w:ascii="Times New Roman" w:eastAsia="Times New Roman" w:hAnsi="Times New Roman" w:cs="Times New Roman"/>
          <w:b/>
          <w:bCs/>
          <w:sz w:val="26"/>
          <w:szCs w:val="26"/>
          <w:lang w:eastAsia="ru-RU"/>
        </w:rPr>
      </w:pPr>
      <w:r w:rsidRPr="00D34A00">
        <w:rPr>
          <w:rFonts w:ascii="Times New Roman" w:eastAsia="Times New Roman" w:hAnsi="Times New Roman" w:cs="Times New Roman"/>
          <w:b/>
          <w:bCs/>
          <w:sz w:val="26"/>
          <w:szCs w:val="26"/>
          <w:lang w:eastAsia="ru-RU"/>
        </w:rPr>
        <w:t>Тактика защиты</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1. </w:t>
      </w:r>
      <w:proofErr w:type="gramStart"/>
      <w:r w:rsidRPr="00D34A00">
        <w:rPr>
          <w:rFonts w:ascii="Times New Roman" w:eastAsia="Times New Roman" w:hAnsi="Times New Roman" w:cs="Times New Roman"/>
          <w:i/>
          <w:iCs/>
          <w:sz w:val="26"/>
          <w:szCs w:val="26"/>
          <w:lang w:eastAsia="ru-RU"/>
        </w:rPr>
        <w:t>Индивидуальные  действия:</w:t>
      </w:r>
      <w:r w:rsidRPr="00D34A00">
        <w:rPr>
          <w:rFonts w:ascii="Times New Roman" w:eastAsia="Times New Roman" w:hAnsi="Times New Roman" w:cs="Times New Roman"/>
          <w:sz w:val="26"/>
          <w:szCs w:val="26"/>
          <w:lang w:eastAsia="ru-RU"/>
        </w:rPr>
        <w:t xml:space="preserve">  выбор места при приеме верхних по</w:t>
      </w:r>
      <w:r w:rsidRPr="00D34A00">
        <w:rPr>
          <w:rFonts w:ascii="Times New Roman" w:eastAsia="Times New Roman" w:hAnsi="Times New Roman" w:cs="Times New Roman"/>
          <w:sz w:val="26"/>
          <w:szCs w:val="26"/>
          <w:lang w:eastAsia="ru-RU"/>
        </w:rPr>
        <w:softHyphen/>
        <w:t>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sidRPr="00D34A00">
        <w:rPr>
          <w:rFonts w:ascii="Times New Roman" w:eastAsia="Times New Roman" w:hAnsi="Times New Roman" w:cs="Times New Roman"/>
          <w:sz w:val="26"/>
          <w:szCs w:val="26"/>
          <w:lang w:eastAsia="ru-RU"/>
        </w:rPr>
        <w:t xml:space="preserve"> блокирование определенного направ</w:t>
      </w:r>
      <w:r w:rsidRPr="00D34A00">
        <w:rPr>
          <w:rFonts w:ascii="Times New Roman" w:eastAsia="Times New Roman" w:hAnsi="Times New Roman" w:cs="Times New Roman"/>
          <w:sz w:val="26"/>
          <w:szCs w:val="26"/>
          <w:lang w:eastAsia="ru-RU"/>
        </w:rPr>
        <w:softHyphen/>
        <w:t xml:space="preserve">ления.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2. </w:t>
      </w:r>
      <w:proofErr w:type="gramStart"/>
      <w:r w:rsidRPr="00D34A00">
        <w:rPr>
          <w:rFonts w:ascii="Times New Roman" w:eastAsia="Times New Roman" w:hAnsi="Times New Roman" w:cs="Times New Roman"/>
          <w:i/>
          <w:iCs/>
          <w:sz w:val="26"/>
          <w:szCs w:val="26"/>
          <w:lang w:eastAsia="ru-RU"/>
        </w:rPr>
        <w:t>Групповые действия:</w:t>
      </w:r>
      <w:r w:rsidRPr="00D34A00">
        <w:rPr>
          <w:rFonts w:ascii="Times New Roman" w:eastAsia="Times New Roman" w:hAnsi="Times New Roman" w:cs="Times New Roman"/>
          <w:sz w:val="26"/>
          <w:szCs w:val="26"/>
          <w:lang w:eastAsia="ru-RU"/>
        </w:rPr>
        <w:t xml:space="preserve">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w:t>
      </w:r>
      <w:r w:rsidRPr="00D34A00">
        <w:rPr>
          <w:rFonts w:ascii="Times New Roman" w:eastAsia="Times New Roman" w:hAnsi="Times New Roman" w:cs="Times New Roman"/>
          <w:sz w:val="26"/>
          <w:szCs w:val="26"/>
          <w:lang w:eastAsia="ru-RU"/>
        </w:rPr>
        <w:softHyphen/>
        <w:t xml:space="preserve">хующими игроками зон 4 и 2; игроков зон 4 и 2 (соответственно) при приеме нападающих ударов и обманов. </w:t>
      </w:r>
      <w:proofErr w:type="gramEnd"/>
    </w:p>
    <w:p w:rsidR="00D34A00" w:rsidRPr="00306527" w:rsidRDefault="00D34A00" w:rsidP="00306527">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3. </w:t>
      </w:r>
      <w:proofErr w:type="gramStart"/>
      <w:r w:rsidRPr="00D34A00">
        <w:rPr>
          <w:rFonts w:ascii="Times New Roman" w:eastAsia="Times New Roman" w:hAnsi="Times New Roman" w:cs="Times New Roman"/>
          <w:sz w:val="26"/>
          <w:szCs w:val="26"/>
          <w:lang w:eastAsia="ru-RU"/>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w:t>
      </w:r>
      <w:proofErr w:type="gramEnd"/>
      <w:r w:rsidRPr="00D34A00">
        <w:rPr>
          <w:rFonts w:ascii="Times New Roman" w:eastAsia="Times New Roman" w:hAnsi="Times New Roman" w:cs="Times New Roman"/>
          <w:sz w:val="26"/>
          <w:szCs w:val="26"/>
          <w:lang w:eastAsia="ru-RU"/>
        </w:rPr>
        <w:t xml:space="preserve"> 3 соответственно в зону 4 и 2 для напада</w:t>
      </w:r>
      <w:r w:rsidRPr="00D34A00">
        <w:rPr>
          <w:rFonts w:ascii="Times New Roman" w:eastAsia="Times New Roman" w:hAnsi="Times New Roman" w:cs="Times New Roman"/>
          <w:sz w:val="26"/>
          <w:szCs w:val="26"/>
          <w:lang w:eastAsia="ru-RU"/>
        </w:rPr>
        <w:softHyphen/>
        <w:t xml:space="preserve">ющего удара; система игры «углом вперед» с применением групповых действий, изученных в данном году обучения. </w:t>
      </w:r>
    </w:p>
    <w:p w:rsidR="00D34A00" w:rsidRPr="00D34A00" w:rsidRDefault="00D34A00" w:rsidP="00D34A00">
      <w:pPr>
        <w:pStyle w:val="a3"/>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w:t>
      </w:r>
      <w:r w:rsidRPr="00D34A00">
        <w:rPr>
          <w:rFonts w:ascii="Times New Roman" w:eastAsia="Times New Roman" w:hAnsi="Times New Roman" w:cs="Times New Roman"/>
          <w:b/>
          <w:bCs/>
          <w:sz w:val="26"/>
          <w:szCs w:val="26"/>
          <w:lang w:eastAsia="ru-RU"/>
        </w:rPr>
        <w:t>нтегральная подготовка</w:t>
      </w:r>
      <w:r>
        <w:rPr>
          <w:rFonts w:ascii="Times New Roman" w:eastAsia="Times New Roman" w:hAnsi="Times New Roman" w:cs="Times New Roman"/>
          <w:b/>
          <w:bCs/>
          <w:sz w:val="26"/>
          <w:szCs w:val="26"/>
          <w:lang w:eastAsia="ru-RU"/>
        </w:rPr>
        <w:t>.</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1. Чередование подготовительных и подводящих упражнений к тех</w:t>
      </w:r>
      <w:r w:rsidRPr="00D34A00">
        <w:rPr>
          <w:rFonts w:ascii="Times New Roman" w:eastAsia="Times New Roman" w:hAnsi="Times New Roman" w:cs="Times New Roman"/>
          <w:sz w:val="26"/>
          <w:szCs w:val="26"/>
          <w:lang w:eastAsia="ru-RU"/>
        </w:rPr>
        <w:softHyphen/>
        <w:t xml:space="preserve">ническим приемам.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2. Чередование подготовительных упражнений для развития специ</w:t>
      </w:r>
      <w:r w:rsidRPr="00D34A00">
        <w:rPr>
          <w:rFonts w:ascii="Times New Roman" w:eastAsia="Times New Roman" w:hAnsi="Times New Roman" w:cs="Times New Roman"/>
          <w:sz w:val="26"/>
          <w:szCs w:val="26"/>
          <w:lang w:eastAsia="ru-RU"/>
        </w:rPr>
        <w:softHyphen/>
        <w:t xml:space="preserve">альных качеств и выполнения изученных технических приемов.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3. Чередование изученных технических приемов в различных сочета</w:t>
      </w:r>
      <w:r w:rsidRPr="00D34A00">
        <w:rPr>
          <w:rFonts w:ascii="Times New Roman" w:eastAsia="Times New Roman" w:hAnsi="Times New Roman" w:cs="Times New Roman"/>
          <w:sz w:val="26"/>
          <w:szCs w:val="26"/>
          <w:lang w:eastAsia="ru-RU"/>
        </w:rPr>
        <w:softHyphen/>
        <w:t xml:space="preserve">ниях: в нападении, в защите, в нападении и защите.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4. Чередование изученных тактических действий: индивидуальных, групповых, командных - в нападении, защите, в нападении и защите.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lastRenderedPageBreak/>
        <w:t>5. Многократное выполнение изученных технических приемов - от</w:t>
      </w:r>
      <w:r w:rsidRPr="00D34A00">
        <w:rPr>
          <w:rFonts w:ascii="Times New Roman" w:eastAsia="Times New Roman" w:hAnsi="Times New Roman" w:cs="Times New Roman"/>
          <w:sz w:val="26"/>
          <w:szCs w:val="26"/>
          <w:lang w:eastAsia="ru-RU"/>
        </w:rPr>
        <w:softHyphen/>
        <w:t xml:space="preserve">дельно и в сочетаниях.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6. Многократное выполнение изученных тактических действий.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7. Учебные игры с заданиями на обязательное применение изученных технических приемов и тактических действий. </w:t>
      </w:r>
    </w:p>
    <w:p w:rsidR="00D34A00" w:rsidRPr="00D34A00" w:rsidRDefault="00D34A00" w:rsidP="00D34A00">
      <w:pPr>
        <w:pStyle w:val="a3"/>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8. Контрольные и календарные игры с применением изученного технико-тактического арсенала в соревновательных условиях. </w:t>
      </w:r>
    </w:p>
    <w:p w:rsidR="00D34A00" w:rsidRPr="00E00EEF" w:rsidRDefault="00D34A00" w:rsidP="007F0B62">
      <w:pPr>
        <w:pStyle w:val="a3"/>
        <w:spacing w:after="0"/>
        <w:ind w:left="0"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3.3 Содержание программного материала для тренировочных групп (этап углубленной подготовки)</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Задачи и преимущественная направленность тренировки:</w:t>
      </w:r>
    </w:p>
    <w:p w:rsidR="00A33D7E" w:rsidRPr="00A33D7E" w:rsidRDefault="00A33D7E" w:rsidP="00E00EEF">
      <w:pPr>
        <w:numPr>
          <w:ilvl w:val="0"/>
          <w:numId w:val="23"/>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совершенствование</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техники </w:t>
      </w:r>
      <w:r w:rsidR="00506812">
        <w:rPr>
          <w:rFonts w:ascii="Times New Roman" w:eastAsia="Times New Roman" w:hAnsi="Times New Roman" w:cs="Times New Roman"/>
          <w:sz w:val="26"/>
          <w:szCs w:val="26"/>
          <w:lang w:eastAsia="ru-RU"/>
        </w:rPr>
        <w:t xml:space="preserve">игровых действий в </w:t>
      </w:r>
      <w:r w:rsidR="00D34A00">
        <w:rPr>
          <w:rFonts w:ascii="Times New Roman" w:eastAsia="Times New Roman" w:hAnsi="Times New Roman" w:cs="Times New Roman"/>
          <w:sz w:val="26"/>
          <w:szCs w:val="26"/>
          <w:lang w:eastAsia="ru-RU"/>
        </w:rPr>
        <w:t>волейболе</w:t>
      </w:r>
      <w:r w:rsidRPr="00A33D7E">
        <w:rPr>
          <w:rFonts w:ascii="Times New Roman" w:eastAsia="Times New Roman" w:hAnsi="Times New Roman" w:cs="Times New Roman"/>
          <w:sz w:val="26"/>
          <w:szCs w:val="26"/>
          <w:lang w:eastAsia="ru-RU"/>
        </w:rPr>
        <w:t>;</w:t>
      </w:r>
    </w:p>
    <w:p w:rsidR="00A33D7E" w:rsidRPr="00A33D7E" w:rsidRDefault="00A33D7E" w:rsidP="00E00EEF">
      <w:pPr>
        <w:numPr>
          <w:ilvl w:val="0"/>
          <w:numId w:val="23"/>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воспитание специальных физических качеств;</w:t>
      </w:r>
    </w:p>
    <w:p w:rsidR="00A33D7E" w:rsidRPr="00A33D7E" w:rsidRDefault="00A33D7E" w:rsidP="00E00EEF">
      <w:pPr>
        <w:numPr>
          <w:ilvl w:val="0"/>
          <w:numId w:val="23"/>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повышение функциональной подготовленности;</w:t>
      </w:r>
    </w:p>
    <w:p w:rsidR="00A33D7E" w:rsidRPr="00A33D7E" w:rsidRDefault="00A33D7E" w:rsidP="00E00EEF">
      <w:pPr>
        <w:numPr>
          <w:ilvl w:val="0"/>
          <w:numId w:val="23"/>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освоение допустимых тренировочных нагрузок;</w:t>
      </w:r>
    </w:p>
    <w:p w:rsidR="00A33D7E" w:rsidRPr="00A33D7E" w:rsidRDefault="00A33D7E" w:rsidP="00E00EEF">
      <w:pPr>
        <w:numPr>
          <w:ilvl w:val="0"/>
          <w:numId w:val="23"/>
        </w:numPr>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накопление соревновательного опыта.</w:t>
      </w:r>
    </w:p>
    <w:p w:rsidR="00A33D7E" w:rsidRDefault="00A33D7E" w:rsidP="00E00EEF">
      <w:pPr>
        <w:spacing w:after="0"/>
        <w:ind w:firstLine="709"/>
        <w:jc w:val="center"/>
        <w:rPr>
          <w:rFonts w:ascii="Times New Roman" w:eastAsia="Times New Roman" w:hAnsi="Times New Roman" w:cs="Times New Roman"/>
          <w:sz w:val="26"/>
          <w:szCs w:val="26"/>
          <w:lang w:eastAsia="ru-RU"/>
        </w:rPr>
      </w:pPr>
    </w:p>
    <w:p w:rsidR="007F0B62" w:rsidRPr="007F0B62" w:rsidRDefault="007F0B62" w:rsidP="00D34A00">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Общая физическая подготовка (ОФП)</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состав ОФП входят строевые упражнения и команды для управления группой; упражнения из гимнастики, лёгкой атлетики, акробатики, подвижные и спортивные игры.</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Гимнастические упражнения</w:t>
      </w:r>
      <w:r w:rsidRPr="007F0B62">
        <w:rPr>
          <w:rFonts w:ascii="Times New Roman" w:eastAsia="Times New Roman" w:hAnsi="Times New Roman" w:cs="Times New Roman"/>
          <w:sz w:val="26"/>
          <w:szCs w:val="26"/>
          <w:lang w:eastAsia="ru-RU"/>
        </w:rPr>
        <w:t xml:space="preserve"> подразделяются на три группы: первая для мышц рук и плечевого пояса, вторая – для мышц туловища и шеи; третья – для мышц ног и таза.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sz w:val="26"/>
          <w:szCs w:val="26"/>
          <w:lang w:eastAsia="ru-RU"/>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(верёвочку). </w:t>
      </w:r>
      <w:proofErr w:type="gramEnd"/>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Акробатические упражнения</w:t>
      </w:r>
      <w:r w:rsidRPr="007F0B62">
        <w:rPr>
          <w:rFonts w:ascii="Times New Roman" w:eastAsia="Times New Roman" w:hAnsi="Times New Roman" w:cs="Times New Roman"/>
          <w:sz w:val="26"/>
          <w:szCs w:val="26"/>
          <w:lang w:eastAsia="ru-RU"/>
        </w:rPr>
        <w:t xml:space="preserve"> включают группировки и перекаты в различных положениях, стойка на лопатках, стойка на голове и руках, кувырки вперёд и назад; соединение нескольких акробатических упражнений в несложные комбинации.</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Лёгкоатлетические упражнения</w:t>
      </w:r>
      <w:r w:rsidRPr="007F0B62">
        <w:rPr>
          <w:rFonts w:ascii="Times New Roman" w:eastAsia="Times New Roman" w:hAnsi="Times New Roman" w:cs="Times New Roman"/>
          <w:sz w:val="26"/>
          <w:szCs w:val="26"/>
          <w:lang w:eastAsia="ru-RU"/>
        </w:rPr>
        <w:t>. Сюда входят упражнения в беге, прыжках и метаниях.</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lastRenderedPageBreak/>
        <w:t>Прыжки: через планку с прямого разбега; в высоту с разбега; в длину с места; тройной прыжок с места; в длину с разбега.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Метания: малого мяча с места в стенку или щит на дальность отскока; на дальность; метание гранаты (250-700г.) с места и с разбега; толкание ядра весом 3 кг</w:t>
      </w:r>
      <w:proofErr w:type="gramStart"/>
      <w:r w:rsidRPr="007F0B62">
        <w:rPr>
          <w:rFonts w:ascii="Times New Roman" w:eastAsia="Times New Roman" w:hAnsi="Times New Roman" w:cs="Times New Roman"/>
          <w:sz w:val="26"/>
          <w:szCs w:val="26"/>
          <w:lang w:eastAsia="ru-RU"/>
        </w:rPr>
        <w:t>.</w:t>
      </w:r>
      <w:proofErr w:type="gramEnd"/>
      <w:r w:rsidRPr="007F0B62">
        <w:rPr>
          <w:rFonts w:ascii="Times New Roman" w:eastAsia="Times New Roman" w:hAnsi="Times New Roman" w:cs="Times New Roman"/>
          <w:sz w:val="26"/>
          <w:szCs w:val="26"/>
          <w:lang w:eastAsia="ru-RU"/>
        </w:rPr>
        <w:t xml:space="preserve"> (</w:t>
      </w:r>
      <w:proofErr w:type="gramStart"/>
      <w:r w:rsidRPr="007F0B62">
        <w:rPr>
          <w:rFonts w:ascii="Times New Roman" w:eastAsia="Times New Roman" w:hAnsi="Times New Roman" w:cs="Times New Roman"/>
          <w:sz w:val="26"/>
          <w:szCs w:val="26"/>
          <w:lang w:eastAsia="ru-RU"/>
        </w:rPr>
        <w:t>д</w:t>
      </w:r>
      <w:proofErr w:type="gramEnd"/>
      <w:r w:rsidRPr="007F0B62">
        <w:rPr>
          <w:rFonts w:ascii="Times New Roman" w:eastAsia="Times New Roman" w:hAnsi="Times New Roman" w:cs="Times New Roman"/>
          <w:sz w:val="26"/>
          <w:szCs w:val="26"/>
          <w:lang w:eastAsia="ru-RU"/>
        </w:rPr>
        <w:t>евочки 13-16 лет), 4 кг. (мальчики 13-15 лет), 5 кг. (юноши 16 лет); метание копья в цель и на дальность с места и с шага.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Многоборья: </w:t>
      </w:r>
      <w:proofErr w:type="spellStart"/>
      <w:r w:rsidRPr="007F0B62">
        <w:rPr>
          <w:rFonts w:ascii="Times New Roman" w:eastAsia="Times New Roman" w:hAnsi="Times New Roman" w:cs="Times New Roman"/>
          <w:sz w:val="26"/>
          <w:szCs w:val="26"/>
          <w:lang w:eastAsia="ru-RU"/>
        </w:rPr>
        <w:t>спринтовские</w:t>
      </w:r>
      <w:proofErr w:type="spellEnd"/>
      <w:r w:rsidRPr="007F0B62">
        <w:rPr>
          <w:rFonts w:ascii="Times New Roman" w:eastAsia="Times New Roman" w:hAnsi="Times New Roman" w:cs="Times New Roman"/>
          <w:sz w:val="26"/>
          <w:szCs w:val="26"/>
          <w:lang w:eastAsia="ru-RU"/>
        </w:rPr>
        <w:t>, прыжковые, метательные, смешанные – от 3 до 5 видов.</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Спортивные и подвижные игры</w:t>
      </w:r>
      <w:r w:rsidRPr="007F0B62">
        <w:rPr>
          <w:rFonts w:ascii="Times New Roman" w:eastAsia="Times New Roman" w:hAnsi="Times New Roman" w:cs="Times New Roman"/>
          <w:sz w:val="26"/>
          <w:szCs w:val="26"/>
          <w:lang w:eastAsia="ru-RU"/>
        </w:rPr>
        <w:t xml:space="preserve">. Баскетбол, ручной мяч, футбол, бадминтон и др. Основные приёмы техники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7F0B62">
        <w:rPr>
          <w:rFonts w:ascii="Times New Roman" w:eastAsia="Times New Roman" w:hAnsi="Times New Roman" w:cs="Times New Roman"/>
          <w:sz w:val="26"/>
          <w:szCs w:val="26"/>
          <w:lang w:eastAsia="ru-RU"/>
        </w:rPr>
        <w:t>«Гонка мячей», «Салки», «Пятнашки», «Невод», «Метко в цель», «Подвижная цель», «Эстафета с бегом», «Эстафета с прыжками» и д.р. Упражнения для овладения навыками быстрых ответных действий.</w:t>
      </w:r>
      <w:proofErr w:type="gramEnd"/>
      <w:r w:rsidRPr="007F0B62">
        <w:rPr>
          <w:rFonts w:ascii="Times New Roman" w:eastAsia="Times New Roman" w:hAnsi="Times New Roman" w:cs="Times New Roman"/>
          <w:sz w:val="26"/>
          <w:szCs w:val="26"/>
          <w:lang w:eastAsia="ru-RU"/>
        </w:rPr>
        <w:t xml:space="preserve"> По сигналу (преимущественно зрительному) бег на 5, 10, 15 м. из исходных положений: стойка волейболиста (лицом, боком и спиной к стартовой линии), сидя, лёжа лицом вверх и вниз в различных положениях по отношению к стартовой линии; то же, но перемещение приставными шагами.</w:t>
      </w:r>
    </w:p>
    <w:p w:rsidR="007F0B62" w:rsidRPr="007F0B62" w:rsidRDefault="007F0B62" w:rsidP="00D34A00">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Специальная физическая подготовка (СФП)</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Бег с остановками и изменением направления</w:t>
      </w:r>
      <w:r w:rsidRPr="007F0B62">
        <w:rPr>
          <w:rFonts w:ascii="Times New Roman" w:eastAsia="Times New Roman" w:hAnsi="Times New Roman" w:cs="Times New Roman"/>
          <w:sz w:val="26"/>
          <w:szCs w:val="26"/>
          <w:lang w:eastAsia="ru-RU"/>
        </w:rPr>
        <w:t>. «Челночный» бег на 5, 6 и 10 м. (общий пробег за одну попытку 20-30 м.). «Челночный» бег, но отрезок вначале пробегают лицом вперёд,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Бег</w:t>
      </w:r>
      <w:r w:rsidRPr="007F0B62">
        <w:rPr>
          <w:rFonts w:ascii="Times New Roman" w:eastAsia="Times New Roman" w:hAnsi="Times New Roman" w:cs="Times New Roman"/>
          <w:sz w:val="26"/>
          <w:szCs w:val="26"/>
          <w:lang w:eastAsia="ru-RU"/>
        </w:rPr>
        <w:t xml:space="preserve">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7F0B62">
        <w:rPr>
          <w:rFonts w:ascii="Times New Roman" w:eastAsia="Times New Roman" w:hAnsi="Times New Roman" w:cs="Times New Roman"/>
          <w:sz w:val="26"/>
          <w:szCs w:val="26"/>
          <w:lang w:eastAsia="ru-RU"/>
        </w:rPr>
        <w:softHyphen/>
        <w:t>вания и т.д.</w:t>
      </w:r>
      <w:proofErr w:type="gramEnd"/>
      <w:r w:rsidRPr="007F0B62">
        <w:rPr>
          <w:rFonts w:ascii="Times New Roman" w:eastAsia="Times New Roman" w:hAnsi="Times New Roman" w:cs="Times New Roman"/>
          <w:sz w:val="26"/>
          <w:szCs w:val="26"/>
          <w:lang w:eastAsia="ru-RU"/>
        </w:rPr>
        <w:t xml:space="preserve">  То же, но подают несколько сигналов; на каждый сигнал занимающиеся выполняют определенное действие.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Подвижные игры:</w:t>
      </w:r>
      <w:r w:rsidRPr="007F0B62">
        <w:rPr>
          <w:rFonts w:ascii="Times New Roman" w:eastAsia="Times New Roman" w:hAnsi="Times New Roman" w:cs="Times New Roman"/>
          <w:sz w:val="26"/>
          <w:szCs w:val="26"/>
          <w:lang w:eastAsia="ru-RU"/>
        </w:rPr>
        <w:t xml:space="preserve"> «День и ночь» (сигнал зрительный, исходные поло</w:t>
      </w:r>
      <w:r w:rsidRPr="007F0B62">
        <w:rPr>
          <w:rFonts w:ascii="Times New Roman" w:eastAsia="Times New Roman" w:hAnsi="Times New Roman" w:cs="Times New Roman"/>
          <w:sz w:val="26"/>
          <w:szCs w:val="26"/>
          <w:lang w:eastAsia="ru-RU"/>
        </w:rPr>
        <w:softHyphen/>
        <w:t>жения самые различные), «Вызов», «Вызов номеров», «</w:t>
      </w:r>
      <w:proofErr w:type="gramStart"/>
      <w:r w:rsidRPr="007F0B62">
        <w:rPr>
          <w:rFonts w:ascii="Times New Roman" w:eastAsia="Times New Roman" w:hAnsi="Times New Roman" w:cs="Times New Roman"/>
          <w:sz w:val="26"/>
          <w:szCs w:val="26"/>
          <w:lang w:eastAsia="ru-RU"/>
        </w:rPr>
        <w:t>Попробуй</w:t>
      </w:r>
      <w:proofErr w:type="gramEnd"/>
      <w:r w:rsidRPr="007F0B62">
        <w:rPr>
          <w:rFonts w:ascii="Times New Roman" w:eastAsia="Times New Roman" w:hAnsi="Times New Roman" w:cs="Times New Roman"/>
          <w:sz w:val="26"/>
          <w:szCs w:val="26"/>
          <w:lang w:eastAsia="ru-RU"/>
        </w:rPr>
        <w:t xml:space="preserve"> уне</w:t>
      </w:r>
      <w:r w:rsidRPr="007F0B62">
        <w:rPr>
          <w:rFonts w:ascii="Times New Roman" w:eastAsia="Times New Roman" w:hAnsi="Times New Roman" w:cs="Times New Roman"/>
          <w:sz w:val="26"/>
          <w:szCs w:val="26"/>
          <w:lang w:eastAsia="ru-RU"/>
        </w:rPr>
        <w:softHyphen/>
        <w:t>си», различные варианты игры «Салочки»; специальные эстафеты с вы</w:t>
      </w:r>
      <w:r w:rsidRPr="007F0B62">
        <w:rPr>
          <w:rFonts w:ascii="Times New Roman" w:eastAsia="Times New Roman" w:hAnsi="Times New Roman" w:cs="Times New Roman"/>
          <w:sz w:val="26"/>
          <w:szCs w:val="26"/>
          <w:lang w:eastAsia="ru-RU"/>
        </w:rPr>
        <w:softHyphen/>
        <w:t xml:space="preserve">полнением перечисленных заданий в разнообразных сочетаниях и с преодолением препятствий.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прыгучести.</w:t>
      </w:r>
      <w:r w:rsidRPr="007F0B62">
        <w:rPr>
          <w:rFonts w:ascii="Times New Roman" w:eastAsia="Times New Roman" w:hAnsi="Times New Roman" w:cs="Times New Roman"/>
          <w:sz w:val="26"/>
          <w:szCs w:val="26"/>
          <w:lang w:eastAsia="ru-RU"/>
        </w:rPr>
        <w:t xml:space="preserve"> Приседание и резкое, вып</w:t>
      </w:r>
      <w:r w:rsidRPr="007F0B62">
        <w:rPr>
          <w:rFonts w:ascii="Times New Roman" w:eastAsia="Times New Roman" w:hAnsi="Times New Roman" w:cs="Times New Roman"/>
          <w:sz w:val="26"/>
          <w:szCs w:val="26"/>
          <w:lang w:eastAsia="ru-RU"/>
        </w:rPr>
        <w:softHyphen/>
        <w:t xml:space="preserve">рямление ног </w:t>
      </w:r>
      <w:proofErr w:type="gramStart"/>
      <w:r w:rsidRPr="007F0B62">
        <w:rPr>
          <w:rFonts w:ascii="Times New Roman" w:eastAsia="Times New Roman" w:hAnsi="Times New Roman" w:cs="Times New Roman"/>
          <w:sz w:val="26"/>
          <w:szCs w:val="26"/>
          <w:lang w:eastAsia="ru-RU"/>
        </w:rPr>
        <w:t>со</w:t>
      </w:r>
      <w:proofErr w:type="gramEnd"/>
      <w:r w:rsidRPr="007F0B62">
        <w:rPr>
          <w:rFonts w:ascii="Times New Roman" w:eastAsia="Times New Roman" w:hAnsi="Times New Roman" w:cs="Times New Roman"/>
          <w:sz w:val="26"/>
          <w:szCs w:val="26"/>
          <w:lang w:eastAsia="ru-RU"/>
        </w:rPr>
        <w:t xml:space="preserve"> взмахом руками вверх; то же с прыжком вверх; то же с набивным мячом (двумя) в руках (до 3 кг). Из </w:t>
      </w:r>
      <w:proofErr w:type="gramStart"/>
      <w:r w:rsidRPr="007F0B62">
        <w:rPr>
          <w:rFonts w:ascii="Times New Roman" w:eastAsia="Times New Roman" w:hAnsi="Times New Roman" w:cs="Times New Roman"/>
          <w:sz w:val="26"/>
          <w:szCs w:val="26"/>
          <w:lang w:eastAsia="ru-RU"/>
        </w:rPr>
        <w:t>положения</w:t>
      </w:r>
      <w:proofErr w:type="gramEnd"/>
      <w:r w:rsidRPr="007F0B62">
        <w:rPr>
          <w:rFonts w:ascii="Times New Roman" w:eastAsia="Times New Roman" w:hAnsi="Times New Roman" w:cs="Times New Roman"/>
          <w:sz w:val="26"/>
          <w:szCs w:val="26"/>
          <w:lang w:eastAsia="ru-RU"/>
        </w:rPr>
        <w:t xml:space="preserve"> стоя на гимнас</w:t>
      </w:r>
      <w:r w:rsidRPr="007F0B62">
        <w:rPr>
          <w:rFonts w:ascii="Times New Roman" w:eastAsia="Times New Roman" w:hAnsi="Times New Roman" w:cs="Times New Roman"/>
          <w:sz w:val="26"/>
          <w:szCs w:val="26"/>
          <w:lang w:eastAsia="ru-RU"/>
        </w:rPr>
        <w:softHyphen/>
        <w:t>тической стенке - одна нога сильно согнута; другая опущена вниз, рука</w:t>
      </w:r>
      <w:r w:rsidRPr="007F0B62">
        <w:rPr>
          <w:rFonts w:ascii="Times New Roman" w:eastAsia="Times New Roman" w:hAnsi="Times New Roman" w:cs="Times New Roman"/>
          <w:sz w:val="26"/>
          <w:szCs w:val="26"/>
          <w:lang w:eastAsia="ru-RU"/>
        </w:rPr>
        <w:softHyphen/>
        <w:t xml:space="preserve">ми держаться на уровне лица: быстрое разгибание ноги (от стенки не отклоняться). То же с отягощением (пояс до 6 кг).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Упражнения  с отягощениями</w:t>
      </w:r>
      <w:r w:rsidRPr="007F0B62">
        <w:rPr>
          <w:rFonts w:ascii="Times New Roman" w:eastAsia="Times New Roman" w:hAnsi="Times New Roman" w:cs="Times New Roman"/>
          <w:sz w:val="26"/>
          <w:szCs w:val="26"/>
          <w:lang w:eastAsia="ru-RU"/>
        </w:rPr>
        <w:t xml:space="preserve"> (мешок с песком-до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w:t>
      </w:r>
      <w:r w:rsidRPr="007F0B62">
        <w:rPr>
          <w:rFonts w:ascii="Times New Roman" w:eastAsia="Times New Roman" w:hAnsi="Times New Roman" w:cs="Times New Roman"/>
          <w:sz w:val="26"/>
          <w:szCs w:val="26"/>
          <w:lang w:eastAsia="ru-RU"/>
        </w:rPr>
        <w:lastRenderedPageBreak/>
        <w:t>выпрыгивание из приседа до 30 раз, пояс, манжеты  на запястьях, голени у голеностопных суставов, жилет): присе</w:t>
      </w:r>
      <w:r w:rsidRPr="007F0B62">
        <w:rPr>
          <w:rFonts w:ascii="Times New Roman" w:eastAsia="Times New Roman" w:hAnsi="Times New Roman" w:cs="Times New Roman"/>
          <w:sz w:val="26"/>
          <w:szCs w:val="26"/>
          <w:lang w:eastAsia="ru-RU"/>
        </w:rPr>
        <w:softHyphen/>
        <w:t xml:space="preserve">дание, выпрыгивание вверх из приседа,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и выпада</w:t>
      </w:r>
      <w:proofErr w:type="gramEnd"/>
      <w:r w:rsidRPr="007F0B62">
        <w:rPr>
          <w:rFonts w:ascii="Times New Roman" w:eastAsia="Times New Roman" w:hAnsi="Times New Roman" w:cs="Times New Roman"/>
          <w:sz w:val="26"/>
          <w:szCs w:val="26"/>
          <w:lang w:eastAsia="ru-RU"/>
        </w:rPr>
        <w:t xml:space="preserve">, прыжки на обеих ногах;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w:t>
      </w:r>
      <w:r w:rsidRPr="007F0B62">
        <w:rPr>
          <w:rFonts w:ascii="Times New Roman" w:eastAsia="Times New Roman" w:hAnsi="Times New Roman" w:cs="Times New Roman"/>
          <w:i/>
          <w:iCs/>
          <w:sz w:val="26"/>
          <w:szCs w:val="26"/>
          <w:lang w:eastAsia="ru-RU"/>
        </w:rPr>
        <w:t>броски набивного  мяча</w:t>
      </w:r>
      <w:r w:rsidRPr="007F0B62">
        <w:rPr>
          <w:rFonts w:ascii="Times New Roman" w:eastAsia="Times New Roman" w:hAnsi="Times New Roman" w:cs="Times New Roman"/>
          <w:sz w:val="26"/>
          <w:szCs w:val="26"/>
          <w:lang w:eastAsia="ru-RU"/>
        </w:rPr>
        <w:t xml:space="preserve"> (1-2 кг) над собой в прыжке и ловля после приземления. Стоя на расстоянии 1-1,5м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Pr="007F0B62">
        <w:rPr>
          <w:rFonts w:ascii="Times New Roman" w:eastAsia="Times New Roman" w:hAnsi="Times New Roman" w:cs="Times New Roman"/>
          <w:sz w:val="26"/>
          <w:szCs w:val="26"/>
          <w:lang w:eastAsia="ru-RU"/>
        </w:rPr>
        <w:softHyphen/>
        <w:t>ва в прыжке бросить и т</w:t>
      </w:r>
      <w:proofErr w:type="gramStart"/>
      <w:r w:rsidRPr="007F0B62">
        <w:rPr>
          <w:rFonts w:ascii="Times New Roman" w:eastAsia="Times New Roman" w:hAnsi="Times New Roman" w:cs="Times New Roman"/>
          <w:sz w:val="26"/>
          <w:szCs w:val="26"/>
          <w:lang w:eastAsia="ru-RU"/>
        </w:rPr>
        <w:t xml:space="preserve"> .</w:t>
      </w:r>
      <w:proofErr w:type="gramEnd"/>
      <w:r w:rsidRPr="007F0B62">
        <w:rPr>
          <w:rFonts w:ascii="Times New Roman" w:eastAsia="Times New Roman" w:hAnsi="Times New Roman" w:cs="Times New Roman"/>
          <w:sz w:val="26"/>
          <w:szCs w:val="26"/>
          <w:lang w:eastAsia="ru-RU"/>
        </w:rPr>
        <w:t xml:space="preserve">д. (выполняют ритмично, без лишних  </w:t>
      </w:r>
      <w:proofErr w:type="spellStart"/>
      <w:r w:rsidRPr="007F0B62">
        <w:rPr>
          <w:rFonts w:ascii="Times New Roman" w:eastAsia="Times New Roman" w:hAnsi="Times New Roman" w:cs="Times New Roman"/>
          <w:sz w:val="26"/>
          <w:szCs w:val="26"/>
          <w:lang w:eastAsia="ru-RU"/>
        </w:rPr>
        <w:t>доскоков</w:t>
      </w:r>
      <w:proofErr w:type="spellEnd"/>
      <w:r w:rsidRPr="007F0B62">
        <w:rPr>
          <w:rFonts w:ascii="Times New Roman" w:eastAsia="Times New Roman" w:hAnsi="Times New Roman" w:cs="Times New Roman"/>
          <w:sz w:val="26"/>
          <w:szCs w:val="26"/>
          <w:lang w:eastAsia="ru-RU"/>
        </w:rPr>
        <w:t xml:space="preserve">). То же, но без касания мячом стены (с 14 лет - прыжки на одной ноге).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Прыжки</w:t>
      </w:r>
      <w:r w:rsidRPr="007F0B62">
        <w:rPr>
          <w:rFonts w:ascii="Times New Roman" w:eastAsia="Times New Roman" w:hAnsi="Times New Roman" w:cs="Times New Roman"/>
          <w:sz w:val="26"/>
          <w:szCs w:val="26"/>
          <w:lang w:eastAsia="ru-RU"/>
        </w:rPr>
        <w:t xml:space="preserve"> на одной и на обеих ногах на месте и</w:t>
      </w:r>
      <w:proofErr w:type="gramStart"/>
      <w:r w:rsidRPr="007F0B62">
        <w:rPr>
          <w:rFonts w:ascii="Times New Roman" w:eastAsia="Times New Roman" w:hAnsi="Times New Roman" w:cs="Times New Roman"/>
          <w:sz w:val="26"/>
          <w:szCs w:val="26"/>
          <w:lang w:eastAsia="ru-RU"/>
        </w:rPr>
        <w:t>.в</w:t>
      </w:r>
      <w:proofErr w:type="gramEnd"/>
      <w:r w:rsidRPr="007F0B62">
        <w:rPr>
          <w:rFonts w:ascii="Times New Roman" w:eastAsia="Times New Roman" w:hAnsi="Times New Roman" w:cs="Times New Roman"/>
          <w:sz w:val="26"/>
          <w:szCs w:val="26"/>
          <w:lang w:eastAsia="ru-RU"/>
        </w:rPr>
        <w:t xml:space="preserve"> движении лицом впе</w:t>
      </w:r>
      <w:r w:rsidRPr="007F0B62">
        <w:rPr>
          <w:rFonts w:ascii="Times New Roman" w:eastAsia="Times New Roman" w:hAnsi="Times New Roman" w:cs="Times New Roman"/>
          <w:sz w:val="26"/>
          <w:szCs w:val="26"/>
          <w:lang w:eastAsia="ru-RU"/>
        </w:rPr>
        <w:softHyphen/>
        <w:t xml:space="preserve">ред, боком и спиной вперед; То же с отягощением. </w:t>
      </w:r>
      <w:proofErr w:type="spellStart"/>
      <w:proofErr w:type="gramStart"/>
      <w:r w:rsidRPr="007F0B62">
        <w:rPr>
          <w:rFonts w:ascii="Times New Roman" w:eastAsia="Times New Roman" w:hAnsi="Times New Roman" w:cs="Times New Roman"/>
          <w:sz w:val="26"/>
          <w:szCs w:val="26"/>
          <w:lang w:eastAsia="ru-RU"/>
        </w:rPr>
        <w:t>Напрыгивание</w:t>
      </w:r>
      <w:proofErr w:type="spellEnd"/>
      <w:r w:rsidRPr="007F0B62">
        <w:rPr>
          <w:rFonts w:ascii="Times New Roman" w:eastAsia="Times New Roman" w:hAnsi="Times New Roman" w:cs="Times New Roman"/>
          <w:sz w:val="26"/>
          <w:szCs w:val="26"/>
          <w:lang w:eastAsia="ru-RU"/>
        </w:rPr>
        <w:t xml:space="preserve"> на тумбу (сложенные гимнастические маты,  постепенно увеличивая высоту и коли</w:t>
      </w:r>
      <w:r w:rsidRPr="007F0B62">
        <w:rPr>
          <w:rFonts w:ascii="Times New Roman" w:eastAsia="Times New Roman" w:hAnsi="Times New Roman" w:cs="Times New Roman"/>
          <w:sz w:val="26"/>
          <w:szCs w:val="26"/>
          <w:lang w:eastAsia="ru-RU"/>
        </w:rPr>
        <w:softHyphen/>
        <w:t>чество прыжков подряд.</w:t>
      </w:r>
      <w:proofErr w:type="gramEnd"/>
      <w:r w:rsidRPr="007F0B62">
        <w:rPr>
          <w:rFonts w:ascii="Times New Roman" w:eastAsia="Times New Roman" w:hAnsi="Times New Roman" w:cs="Times New Roman"/>
          <w:sz w:val="26"/>
          <w:szCs w:val="26"/>
          <w:lang w:eastAsia="ru-RU"/>
        </w:rPr>
        <w:t xml:space="preserve">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7F0B62">
        <w:rPr>
          <w:rFonts w:ascii="Times New Roman" w:eastAsia="Times New Roman" w:hAnsi="Times New Roman" w:cs="Times New Roman"/>
          <w:sz w:val="26"/>
          <w:szCs w:val="26"/>
          <w:lang w:eastAsia="ru-RU"/>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7F0B62">
        <w:rPr>
          <w:rFonts w:ascii="Times New Roman" w:eastAsia="Times New Roman" w:hAnsi="Times New Roman" w:cs="Times New Roman"/>
          <w:sz w:val="26"/>
          <w:szCs w:val="26"/>
          <w:lang w:eastAsia="ru-RU"/>
        </w:rPr>
        <w:softHyphen/>
        <w:t xml:space="preserve">нисных набивных  волейбольных мячей, укрепленных на разной высоте.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Прыжки опорные, прыжки со скакалкой, разнообразные подскоки.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прыжки с местам с разбега в сочетании с </w:t>
      </w:r>
      <w:proofErr w:type="spellStart"/>
      <w:proofErr w:type="gramStart"/>
      <w:r w:rsidRPr="007F0B62">
        <w:rPr>
          <w:rFonts w:ascii="Times New Roman" w:eastAsia="Times New Roman" w:hAnsi="Times New Roman" w:cs="Times New Roman"/>
          <w:sz w:val="26"/>
          <w:szCs w:val="26"/>
          <w:lang w:eastAsia="ru-RU"/>
        </w:rPr>
        <w:t>y</w:t>
      </w:r>
      <w:proofErr w:type="gramEnd"/>
      <w:r w:rsidRPr="007F0B62">
        <w:rPr>
          <w:rFonts w:ascii="Times New Roman" w:eastAsia="Times New Roman" w:hAnsi="Times New Roman" w:cs="Times New Roman"/>
          <w:sz w:val="26"/>
          <w:szCs w:val="26"/>
          <w:lang w:eastAsia="ru-RU"/>
        </w:rPr>
        <w:t>дaрoм</w:t>
      </w:r>
      <w:proofErr w:type="spellEnd"/>
      <w:r w:rsidRPr="007F0B62">
        <w:rPr>
          <w:rFonts w:ascii="Times New Roman" w:eastAsia="Times New Roman" w:hAnsi="Times New Roman" w:cs="Times New Roman"/>
          <w:sz w:val="26"/>
          <w:szCs w:val="26"/>
          <w:lang w:eastAsia="ru-RU"/>
        </w:rPr>
        <w:t xml:space="preserve">  по мячу. Бег по крутым склонам. Прыжки  через рвы, канавы. Бег по  песку без обуви. </w:t>
      </w:r>
      <w:proofErr w:type="gramStart"/>
      <w:r w:rsidRPr="007F0B62">
        <w:rPr>
          <w:rFonts w:ascii="Times New Roman" w:eastAsia="Times New Roman" w:hAnsi="Times New Roman" w:cs="Times New Roman"/>
          <w:sz w:val="26"/>
          <w:szCs w:val="26"/>
          <w:lang w:eastAsia="ru-RU"/>
        </w:rPr>
        <w:t>Бег</w:t>
      </w:r>
      <w:proofErr w:type="gramEnd"/>
      <w:r w:rsidRPr="007F0B62">
        <w:rPr>
          <w:rFonts w:ascii="Times New Roman" w:eastAsia="Times New Roman" w:hAnsi="Times New Roman" w:cs="Times New Roman"/>
          <w:sz w:val="26"/>
          <w:szCs w:val="26"/>
          <w:lang w:eastAsia="ru-RU"/>
        </w:rPr>
        <w:t xml:space="preserve"> по лестнице вверх ступая на каждую ступеньку. </w:t>
      </w:r>
    </w:p>
    <w:p w:rsidR="007F0B62" w:rsidRPr="00306527"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приёма и передач мяча.</w:t>
      </w:r>
      <w:r w:rsidRPr="007F0B62">
        <w:rPr>
          <w:rFonts w:ascii="Times New Roman" w:eastAsia="Times New Roman" w:hAnsi="Times New Roman" w:cs="Times New Roman"/>
          <w:sz w:val="26"/>
          <w:szCs w:val="26"/>
          <w:lang w:eastAsia="ru-RU"/>
        </w:rPr>
        <w:t xml:space="preserve"> Сгибание и разгибание рук в лучезапястных  сус</w:t>
      </w:r>
      <w:r w:rsidRPr="007F0B62">
        <w:rPr>
          <w:rFonts w:ascii="Times New Roman" w:eastAsia="Times New Roman" w:hAnsi="Times New Roman" w:cs="Times New Roman"/>
          <w:sz w:val="26"/>
          <w:szCs w:val="26"/>
          <w:lang w:eastAsia="ru-RU"/>
        </w:rPr>
        <w:softHyphen/>
        <w:t xml:space="preserve">тавах, круговые движения кистями, сжимание и  разжимание пальцев рук в положении руки вперед,  в стороны,  вверх (на месте и в сочетании  с </w:t>
      </w:r>
      <w:r w:rsidRPr="00306527">
        <w:rPr>
          <w:rFonts w:ascii="Times New Roman" w:eastAsia="Times New Roman" w:hAnsi="Times New Roman" w:cs="Times New Roman"/>
          <w:sz w:val="26"/>
          <w:szCs w:val="26"/>
          <w:lang w:eastAsia="ru-RU"/>
        </w:rPr>
        <w:t xml:space="preserve">различными перемещениями).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вперёд вверх, перейти в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(при касании пола руки согнуть). Передвижение на руках в упоре лёжа, ноги за голеностопные суставы удерживает партнёр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lastRenderedPageBreak/>
        <w:t xml:space="preserve">Многократные броски набивного мяча от груди двумя руками (вперёд и над собой) и ловля (особое внимание уделять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7F0B62">
        <w:rPr>
          <w:rFonts w:ascii="Times New Roman" w:eastAsia="Times New Roman" w:hAnsi="Times New Roman" w:cs="Times New Roman"/>
          <w:sz w:val="26"/>
          <w:szCs w:val="26"/>
          <w:lang w:eastAsia="ru-RU"/>
        </w:rPr>
        <w:t>занимающемуся</w:t>
      </w:r>
      <w:proofErr w:type="gramEnd"/>
      <w:r w:rsidRPr="007F0B62">
        <w:rPr>
          <w:rFonts w:ascii="Times New Roman" w:eastAsia="Times New Roman" w:hAnsi="Times New Roman" w:cs="Times New Roman"/>
          <w:sz w:val="26"/>
          <w:szCs w:val="26"/>
          <w:lang w:eastAsia="ru-RU"/>
        </w:rPr>
        <w:t xml:space="preserve">  партнёры.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на дальность (с набрасывания партнёра или посылаемого </w:t>
      </w:r>
      <w:proofErr w:type="spellStart"/>
      <w:r w:rsidRPr="007F0B62">
        <w:rPr>
          <w:rFonts w:ascii="Times New Roman" w:eastAsia="Times New Roman" w:hAnsi="Times New Roman" w:cs="Times New Roman"/>
          <w:sz w:val="26"/>
          <w:szCs w:val="26"/>
          <w:lang w:eastAsia="ru-RU"/>
        </w:rPr>
        <w:t>мячемётом</w:t>
      </w:r>
      <w:proofErr w:type="spellEnd"/>
      <w:r w:rsidRPr="007F0B62">
        <w:rPr>
          <w:rFonts w:ascii="Times New Roman" w:eastAsia="Times New Roman" w:hAnsi="Times New Roman" w:cs="Times New Roman"/>
          <w:sz w:val="26"/>
          <w:szCs w:val="26"/>
          <w:lang w:eastAsia="ru-RU"/>
        </w:rPr>
        <w:t xml:space="preserve">).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Броски набивного мяча над собой и наблюдение за партнёром (двумя, тремя); в зависимости от действия партнёра (партнёров) изменять высоту подбрасывания, бросок на свободное место, на партнера и т.д. Много</w:t>
      </w:r>
      <w:r w:rsidRPr="007F0B62">
        <w:rPr>
          <w:rFonts w:ascii="Times New Roman" w:eastAsia="Times New Roman" w:hAnsi="Times New Roman" w:cs="Times New Roman"/>
          <w:sz w:val="26"/>
          <w:szCs w:val="26"/>
          <w:lang w:eastAsia="ru-RU"/>
        </w:rPr>
        <w:softHyphen/>
        <w:t>кратные броски и ловля набивного мяча во встречных колоннах, в трой</w:t>
      </w:r>
      <w:r w:rsidRPr="007F0B62">
        <w:rPr>
          <w:rFonts w:ascii="Times New Roman" w:eastAsia="Times New Roman" w:hAnsi="Times New Roman" w:cs="Times New Roman"/>
          <w:sz w:val="26"/>
          <w:szCs w:val="26"/>
          <w:lang w:eastAsia="ru-RU"/>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7F0B62">
        <w:rPr>
          <w:rFonts w:ascii="Times New Roman" w:eastAsia="Times New Roman" w:hAnsi="Times New Roman" w:cs="Times New Roman"/>
          <w:sz w:val="26"/>
          <w:szCs w:val="26"/>
          <w:lang w:eastAsia="ru-RU"/>
        </w:rPr>
        <w:softHyphen/>
        <w:t xml:space="preserve">ветствии с сигналом. То же в рамках командных действий.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подач</w:t>
      </w:r>
      <w:r w:rsidRPr="007F0B62">
        <w:rPr>
          <w:rFonts w:ascii="Times New Roman" w:eastAsia="Times New Roman" w:hAnsi="Times New Roman" w:cs="Times New Roman"/>
          <w:sz w:val="26"/>
          <w:szCs w:val="26"/>
          <w:lang w:eastAsia="ru-RU"/>
        </w:rPr>
        <w:t>. Круговые движения руками в плечевых суставах с большой амп</w:t>
      </w:r>
      <w:r w:rsidRPr="007F0B62">
        <w:rPr>
          <w:rFonts w:ascii="Times New Roman" w:eastAsia="Times New Roman" w:hAnsi="Times New Roman" w:cs="Times New Roman"/>
          <w:sz w:val="26"/>
          <w:szCs w:val="26"/>
          <w:lang w:eastAsia="ru-RU"/>
        </w:rPr>
        <w:softHyphen/>
        <w:t xml:space="preserve">литудой и максимальной быстротой.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резиновыми амортизаторами. Стоя спиной к гимнасти</w:t>
      </w:r>
      <w:r w:rsidRPr="007F0B62">
        <w:rPr>
          <w:rFonts w:ascii="Times New Roman" w:eastAsia="Times New Roman" w:hAnsi="Times New Roman" w:cs="Times New Roman"/>
          <w:sz w:val="26"/>
          <w:szCs w:val="26"/>
          <w:lang w:eastAsia="ru-RU"/>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7F0B62">
        <w:rPr>
          <w:rFonts w:ascii="Times New Roman" w:eastAsia="Times New Roman" w:hAnsi="Times New Roman" w:cs="Times New Roman"/>
          <w:sz w:val="26"/>
          <w:szCs w:val="26"/>
          <w:lang w:eastAsia="ru-RU"/>
        </w:rPr>
        <w:softHyphen/>
        <w:t>ние руками из-за головы вверх и вперед. То же одной рукой (правой, левой). То же, но амортизатор укреплен за нижнюю рейку, а занимаю</w:t>
      </w:r>
      <w:r w:rsidRPr="007F0B62">
        <w:rPr>
          <w:rFonts w:ascii="Times New Roman" w:eastAsia="Times New Roman" w:hAnsi="Times New Roman" w:cs="Times New Roman"/>
          <w:sz w:val="26"/>
          <w:szCs w:val="26"/>
          <w:lang w:eastAsia="ru-RU"/>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7F0B62">
        <w:rPr>
          <w:rFonts w:ascii="Times New Roman" w:eastAsia="Times New Roman" w:hAnsi="Times New Roman" w:cs="Times New Roman"/>
          <w:sz w:val="26"/>
          <w:szCs w:val="26"/>
          <w:lang w:eastAsia="ru-RU"/>
        </w:rPr>
        <w:softHyphen/>
        <w:t xml:space="preserve">ми. Стоя правым боком к стенке (амортизатор укреплен на уровне плеч), движение правой рукой как при верхней боковой подаче.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Упражнения с набивным мячом. Броски мяча двумя руками из-за головы с </w:t>
      </w:r>
      <w:proofErr w:type="gramStart"/>
      <w:r w:rsidRPr="007F0B62">
        <w:rPr>
          <w:rFonts w:ascii="Times New Roman" w:eastAsia="Times New Roman" w:hAnsi="Times New Roman" w:cs="Times New Roman"/>
          <w:sz w:val="26"/>
          <w:szCs w:val="26"/>
          <w:lang w:eastAsia="ru-RU"/>
        </w:rPr>
        <w:t>максимальным</w:t>
      </w:r>
      <w:proofErr w:type="gram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прогибанием</w:t>
      </w:r>
      <w:proofErr w:type="spellEnd"/>
      <w:r w:rsidRPr="007F0B62">
        <w:rPr>
          <w:rFonts w:ascii="Times New Roman" w:eastAsia="Times New Roman" w:hAnsi="Times New Roman" w:cs="Times New Roman"/>
          <w:sz w:val="26"/>
          <w:szCs w:val="26"/>
          <w:lang w:eastAsia="ru-RU"/>
        </w:rPr>
        <w:t xml:space="preserve"> при замахе. Броски мяча снизу одной и двумя руками. Броски мяча одной рукой над головой: правой рукой влево, левой </w:t>
      </w:r>
      <w:r w:rsidRPr="007F0B62">
        <w:rPr>
          <w:rFonts w:ascii="Times New Roman" w:eastAsia="Times New Roman" w:hAnsi="Times New Roman" w:cs="Times New Roman"/>
          <w:sz w:val="26"/>
          <w:szCs w:val="26"/>
          <w:lang w:eastAsia="ru-RU"/>
        </w:rPr>
        <w:softHyphen/>
        <w:t>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7F0B62">
        <w:rPr>
          <w:rFonts w:ascii="Times New Roman" w:eastAsia="Times New Roman" w:hAnsi="Times New Roman" w:cs="Times New Roman"/>
          <w:sz w:val="26"/>
          <w:szCs w:val="26"/>
          <w:lang w:eastAsia="ru-RU"/>
        </w:rPr>
        <w:softHyphen/>
        <w:t xml:space="preserve">лах площадки и на точность в зоны. То же, но после перемещения от сетки.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волейбольным мячом (выполняют многократно под</w:t>
      </w:r>
      <w:r w:rsidRPr="007F0B62">
        <w:rPr>
          <w:rFonts w:ascii="Times New Roman" w:eastAsia="Times New Roman" w:hAnsi="Times New Roman" w:cs="Times New Roman"/>
          <w:sz w:val="26"/>
          <w:szCs w:val="26"/>
          <w:lang w:eastAsia="ru-RU"/>
        </w:rPr>
        <w:softHyphen/>
        <w:t>ряд). Совершенствование ударного движения подачи по мячу на резино</w:t>
      </w:r>
      <w:r w:rsidRPr="007F0B62">
        <w:rPr>
          <w:rFonts w:ascii="Times New Roman" w:eastAsia="Times New Roman" w:hAnsi="Times New Roman" w:cs="Times New Roman"/>
          <w:sz w:val="26"/>
          <w:szCs w:val="26"/>
          <w:lang w:eastAsia="ru-RU"/>
        </w:rPr>
        <w:softHyphen/>
        <w:t xml:space="preserve">вых </w:t>
      </w:r>
      <w:r w:rsidRPr="007F0B62">
        <w:rPr>
          <w:rFonts w:ascii="Times New Roman" w:eastAsia="Times New Roman" w:hAnsi="Times New Roman" w:cs="Times New Roman"/>
          <w:sz w:val="26"/>
          <w:szCs w:val="26"/>
          <w:lang w:eastAsia="ru-RU"/>
        </w:rPr>
        <w:lastRenderedPageBreak/>
        <w:t xml:space="preserve">амортизаторах в опорном положении и в прыжке с места, с разбега. Подачи с максимальной силой у тренировочной сетки (в сетку). Подачи мяча слабейшей рукой.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напа</w:t>
      </w:r>
      <w:r w:rsidRPr="007F0B62">
        <w:rPr>
          <w:rFonts w:ascii="Times New Roman" w:eastAsia="Times New Roman" w:hAnsi="Times New Roman" w:cs="Times New Roman"/>
          <w:i/>
          <w:iCs/>
          <w:sz w:val="26"/>
          <w:szCs w:val="26"/>
          <w:lang w:eastAsia="ru-RU"/>
        </w:rPr>
        <w:softHyphen/>
        <w:t>дающих ударов</w:t>
      </w:r>
      <w:r w:rsidRPr="007F0B62">
        <w:rPr>
          <w:rFonts w:ascii="Times New Roman" w:eastAsia="Times New Roman" w:hAnsi="Times New Roman" w:cs="Times New Roman"/>
          <w:sz w:val="26"/>
          <w:szCs w:val="26"/>
          <w:lang w:eastAsia="ru-RU"/>
        </w:rPr>
        <w:t>. Броски набивного мяча из-за головы двумя руками с актив</w:t>
      </w:r>
      <w:r w:rsidRPr="007F0B62">
        <w:rPr>
          <w:rFonts w:ascii="Times New Roman" w:eastAsia="Times New Roman" w:hAnsi="Times New Roman" w:cs="Times New Roman"/>
          <w:sz w:val="26"/>
          <w:szCs w:val="26"/>
          <w:lang w:eastAsia="ru-RU"/>
        </w:rPr>
        <w:softHyphen/>
        <w:t>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w:t>
      </w:r>
      <w:r w:rsidRPr="007F0B62">
        <w:rPr>
          <w:rFonts w:ascii="Times New Roman" w:eastAsia="Times New Roman" w:hAnsi="Times New Roman" w:cs="Times New Roman"/>
          <w:sz w:val="26"/>
          <w:szCs w:val="26"/>
          <w:lang w:eastAsia="ru-RU"/>
        </w:rPr>
        <w:softHyphen/>
        <w:t>ющего удара, держа в руках мешочки с песком (до 1 кг). Метание теннисно</w:t>
      </w:r>
      <w:r w:rsidRPr="007F0B62">
        <w:rPr>
          <w:rFonts w:ascii="Times New Roman" w:eastAsia="Times New Roman" w:hAnsi="Times New Roman" w:cs="Times New Roman"/>
          <w:sz w:val="26"/>
          <w:szCs w:val="26"/>
          <w:lang w:eastAsia="ru-RU"/>
        </w:rPr>
        <w:softHyphen/>
        <w:t>го или хоккейного мяча (правой и левой рукой) в цель на стене (высота 1,5</w:t>
      </w:r>
      <w:r w:rsidRPr="007F0B62">
        <w:rPr>
          <w:rFonts w:ascii="Times New Roman" w:eastAsia="Times New Roman" w:hAnsi="Times New Roman" w:cs="Times New Roman"/>
          <w:sz w:val="26"/>
          <w:szCs w:val="26"/>
          <w:lang w:eastAsia="ru-RU"/>
        </w:rPr>
        <w:softHyphen/>
        <w:t xml:space="preserve">2 м) или на полу (расстояние 5-10 м) с ме6-а,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w:t>
      </w:r>
      <w:proofErr w:type="spellStart"/>
      <w:proofErr w:type="gramStart"/>
      <w:r w:rsidRPr="007F0B62">
        <w:rPr>
          <w:rFonts w:ascii="Times New Roman" w:eastAsia="Times New Roman" w:hAnsi="Times New Roman" w:cs="Times New Roman"/>
          <w:sz w:val="26"/>
          <w:szCs w:val="26"/>
          <w:lang w:eastAsia="ru-RU"/>
        </w:rPr>
        <w:t>a</w:t>
      </w:r>
      <w:proofErr w:type="gramEnd"/>
      <w:r w:rsidRPr="007F0B62">
        <w:rPr>
          <w:rFonts w:ascii="Times New Roman" w:eastAsia="Times New Roman" w:hAnsi="Times New Roman" w:cs="Times New Roman"/>
          <w:sz w:val="26"/>
          <w:szCs w:val="26"/>
          <w:lang w:eastAsia="ru-RU"/>
        </w:rPr>
        <w:t>мoртизаторах</w:t>
      </w:r>
      <w:proofErr w:type="spellEnd"/>
      <w:r w:rsidRPr="007F0B62">
        <w:rPr>
          <w:rFonts w:ascii="Times New Roman" w:eastAsia="Times New Roman" w:hAnsi="Times New Roman" w:cs="Times New Roman"/>
          <w:sz w:val="26"/>
          <w:szCs w:val="26"/>
          <w:lang w:eastAsia="ru-RU"/>
        </w:rPr>
        <w:t>. То же, но у тренировочной стен</w:t>
      </w:r>
      <w:r w:rsidRPr="007F0B62">
        <w:rPr>
          <w:rFonts w:ascii="Times New Roman" w:eastAsia="Times New Roman" w:hAnsi="Times New Roman" w:cs="Times New Roman"/>
          <w:sz w:val="26"/>
          <w:szCs w:val="26"/>
          <w:lang w:eastAsia="ru-RU"/>
        </w:rPr>
        <w:softHyphen/>
        <w:t xml:space="preserve">ки. Удары выполняют  правой и левой рукой с максимальной силой.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7F0B62">
        <w:rPr>
          <w:rFonts w:ascii="Times New Roman" w:eastAsia="Times New Roman" w:hAnsi="Times New Roman" w:cs="Times New Roman"/>
          <w:sz w:val="26"/>
          <w:szCs w:val="26"/>
          <w:lang w:eastAsia="ru-RU"/>
        </w:rPr>
        <w:softHyphen/>
        <w:t>щих ударов с собственного подбрасывания, с набрасывания  партнера (посы</w:t>
      </w:r>
      <w:r w:rsidRPr="007F0B62">
        <w:rPr>
          <w:rFonts w:ascii="Times New Roman" w:eastAsia="Times New Roman" w:hAnsi="Times New Roman" w:cs="Times New Roman"/>
          <w:sz w:val="26"/>
          <w:szCs w:val="26"/>
          <w:lang w:eastAsia="ru-RU"/>
        </w:rPr>
        <w:softHyphen/>
        <w:t xml:space="preserve">лаемого </w:t>
      </w:r>
      <w:proofErr w:type="spellStart"/>
      <w:r w:rsidRPr="007F0B62">
        <w:rPr>
          <w:rFonts w:ascii="Times New Roman" w:eastAsia="Times New Roman" w:hAnsi="Times New Roman" w:cs="Times New Roman"/>
          <w:sz w:val="26"/>
          <w:szCs w:val="26"/>
          <w:lang w:eastAsia="ru-RU"/>
        </w:rPr>
        <w:t>мячеметом</w:t>
      </w:r>
      <w:proofErr w:type="spellEnd"/>
      <w:r w:rsidRPr="007F0B62">
        <w:rPr>
          <w:rFonts w:ascii="Times New Roman" w:eastAsia="Times New Roman" w:hAnsi="Times New Roman" w:cs="Times New Roman"/>
          <w:sz w:val="26"/>
          <w:szCs w:val="26"/>
          <w:lang w:eastAsia="ru-RU"/>
        </w:rPr>
        <w:t>) у сетки и из глубины площадки. Чередование бросков набивного мяча и нападающих ударов по мячу, укрепленному на амортиза</w:t>
      </w:r>
      <w:r w:rsidRPr="007F0B62">
        <w:rPr>
          <w:rFonts w:ascii="Times New Roman" w:eastAsia="Times New Roman" w:hAnsi="Times New Roman" w:cs="Times New Roman"/>
          <w:sz w:val="26"/>
          <w:szCs w:val="26"/>
          <w:lang w:eastAsia="ru-RU"/>
        </w:rPr>
        <w:softHyphen/>
        <w:t xml:space="preserve">торах. То же, но броски и удары через сетку (с собственного подбрасывания).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парах. С набивным мячом в руках (1 кг) прыжок вверх, замах из-за головы двумя руками и в ответ на сигнал или бросок с сильным заклю</w:t>
      </w:r>
      <w:r w:rsidRPr="007F0B62">
        <w:rPr>
          <w:rFonts w:ascii="Times New Roman" w:eastAsia="Times New Roman" w:hAnsi="Times New Roman" w:cs="Times New Roman"/>
          <w:sz w:val="26"/>
          <w:szCs w:val="26"/>
          <w:lang w:eastAsia="ru-RU"/>
        </w:rPr>
        <w:softHyphen/>
        <w:t xml:space="preserve">чительным движением кистей вниз вперед, или вверх вперед (плавно). То же, но бросок через сетку; то же, но бросок вниз двумя руками, вверх </w:t>
      </w:r>
      <w:r w:rsidRPr="007F0B62">
        <w:rPr>
          <w:rFonts w:ascii="Times New Roman" w:eastAsia="Times New Roman" w:hAnsi="Times New Roman" w:cs="Times New Roman"/>
          <w:sz w:val="26"/>
          <w:szCs w:val="26"/>
          <w:lang w:eastAsia="ru-RU"/>
        </w:rPr>
        <w:softHyphen/>
        <w:t xml:space="preserve">одной. В ответ на сигнал бросок набивного мяча двумя руками по ходу или </w:t>
      </w:r>
      <w:proofErr w:type="gramStart"/>
      <w:r w:rsidRPr="007F0B62">
        <w:rPr>
          <w:rFonts w:ascii="Times New Roman" w:eastAsia="Times New Roman" w:hAnsi="Times New Roman" w:cs="Times New Roman"/>
          <w:sz w:val="26"/>
          <w:szCs w:val="26"/>
          <w:lang w:eastAsia="ru-RU"/>
        </w:rPr>
        <w:t>с</w:t>
      </w:r>
      <w:proofErr w:type="gramEnd"/>
      <w:r w:rsidRPr="007F0B62">
        <w:rPr>
          <w:rFonts w:ascii="Times New Roman" w:eastAsia="Times New Roman" w:hAnsi="Times New Roman" w:cs="Times New Roman"/>
          <w:sz w:val="26"/>
          <w:szCs w:val="26"/>
          <w:lang w:eastAsia="ru-RU"/>
        </w:rPr>
        <w:t xml:space="preserve"> переводам (вправо, влево). </w:t>
      </w:r>
    </w:p>
    <w:p w:rsidR="007F0B62" w:rsidRPr="007F0B62" w:rsidRDefault="007F0B62" w:rsidP="00D34A00">
      <w:pPr>
        <w:pStyle w:val="a3"/>
        <w:ind w:left="0" w:firstLine="709"/>
        <w:jc w:val="both"/>
        <w:rPr>
          <w:rFonts w:ascii="Times New Roman" w:eastAsia="Times New Roman" w:hAnsi="Times New Roman" w:cs="Times New Roman"/>
          <w:i/>
          <w:iCs/>
          <w:sz w:val="26"/>
          <w:szCs w:val="26"/>
          <w:lang w:eastAsia="ru-RU"/>
        </w:rPr>
      </w:pPr>
      <w:r w:rsidRPr="007F0B62">
        <w:rPr>
          <w:rFonts w:ascii="Times New Roman" w:eastAsia="Times New Roman" w:hAnsi="Times New Roman" w:cs="Times New Roman"/>
          <w:i/>
          <w:iCs/>
          <w:sz w:val="26"/>
          <w:szCs w:val="26"/>
          <w:lang w:eastAsia="ru-RU"/>
        </w:rPr>
        <w:t xml:space="preserve">Упражнения  для развития качеств, необходимых при блокировании.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w:t>
      </w:r>
      <w:r w:rsidRPr="007F0B62">
        <w:rPr>
          <w:rFonts w:ascii="Times New Roman" w:eastAsia="Times New Roman" w:hAnsi="Times New Roman" w:cs="Times New Roman"/>
          <w:sz w:val="26"/>
          <w:szCs w:val="26"/>
          <w:lang w:eastAsia="ru-RU"/>
        </w:rPr>
        <w:softHyphen/>
        <w:t>та, после перемещения, после поворотов, после поворотов и перемеще</w:t>
      </w:r>
      <w:r w:rsidRPr="007F0B62">
        <w:rPr>
          <w:rFonts w:ascii="Times New Roman" w:eastAsia="Times New Roman" w:hAnsi="Times New Roman" w:cs="Times New Roman"/>
          <w:sz w:val="26"/>
          <w:szCs w:val="26"/>
          <w:lang w:eastAsia="ru-RU"/>
        </w:rPr>
        <w:softHyphen/>
        <w:t xml:space="preserve">ний (различные сочетания), после прыжка в глубину (спрыгивание).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Стоя у стены (щита) с баскетбольным Мячом в руках, подбросить мяч вверх, подпрыгнуть  и двумя руками (ладонями) отбить его в стену; призем</w:t>
      </w:r>
      <w:r w:rsidRPr="007F0B62">
        <w:rPr>
          <w:rFonts w:ascii="Times New Roman" w:eastAsia="Times New Roman" w:hAnsi="Times New Roman" w:cs="Times New Roman"/>
          <w:sz w:val="26"/>
          <w:szCs w:val="26"/>
          <w:lang w:eastAsia="ru-RU"/>
        </w:rPr>
        <w:softHyphen/>
        <w:t>лившись, поймать мяч и т.Д. мяч отбивать в высшей точке взлета. Учащий</w:t>
      </w:r>
      <w:r w:rsidRPr="007F0B62">
        <w:rPr>
          <w:rFonts w:ascii="Times New Roman" w:eastAsia="Times New Roman" w:hAnsi="Times New Roman" w:cs="Times New Roman"/>
          <w:sz w:val="26"/>
          <w:szCs w:val="26"/>
          <w:lang w:eastAsia="ru-RU"/>
        </w:rPr>
        <w:softHyphen/>
        <w:t>ся располагается спиной к стене - бросить мяч вверх назад, повернуться на 1800 и в прыжке отбить его в стену. То же, что предыдущие два упражнения, но мяч набрасывает партнер. Партнер с мячом может менять высоту подбра</w:t>
      </w:r>
      <w:r w:rsidRPr="007F0B62">
        <w:rPr>
          <w:rFonts w:ascii="Times New Roman" w:eastAsia="Times New Roman" w:hAnsi="Times New Roman" w:cs="Times New Roman"/>
          <w:sz w:val="26"/>
          <w:szCs w:val="26"/>
          <w:lang w:eastAsia="ru-RU"/>
        </w:rPr>
        <w:softHyphen/>
        <w:t>сывания, выполнять отвлекающие и обманные движения: замах и движение на бросок, но в последний момент мяч задерживает в руках и тут же подбра</w:t>
      </w:r>
      <w:r w:rsidRPr="007F0B62">
        <w:rPr>
          <w:rFonts w:ascii="Times New Roman" w:eastAsia="Times New Roman" w:hAnsi="Times New Roman" w:cs="Times New Roman"/>
          <w:sz w:val="26"/>
          <w:szCs w:val="26"/>
          <w:lang w:eastAsia="ru-RU"/>
        </w:rPr>
        <w:softHyphen/>
        <w:t xml:space="preserve">сывает на различную высоту и т.п. То же, </w:t>
      </w:r>
      <w:r w:rsidRPr="007F0B62">
        <w:rPr>
          <w:rFonts w:ascii="Times New Roman" w:eastAsia="Times New Roman" w:hAnsi="Times New Roman" w:cs="Times New Roman"/>
          <w:sz w:val="26"/>
          <w:szCs w:val="26"/>
          <w:lang w:eastAsia="ru-RU"/>
        </w:rPr>
        <w:lastRenderedPageBreak/>
        <w:t>поворот блокирующего по сигна</w:t>
      </w:r>
      <w:r w:rsidRPr="007F0B62">
        <w:rPr>
          <w:rFonts w:ascii="Times New Roman" w:eastAsia="Times New Roman" w:hAnsi="Times New Roman" w:cs="Times New Roman"/>
          <w:sz w:val="26"/>
          <w:szCs w:val="26"/>
          <w:lang w:eastAsia="ru-RU"/>
        </w:rPr>
        <w:softHyphen/>
        <w:t xml:space="preserve">лу партнера - вначале мяч подбрасывают после поворота, затем во время поворота идо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7F0B62">
        <w:rPr>
          <w:rFonts w:ascii="Times New Roman" w:eastAsia="Times New Roman" w:hAnsi="Times New Roman" w:cs="Times New Roman"/>
          <w:sz w:val="26"/>
          <w:szCs w:val="26"/>
          <w:lang w:eastAsia="ru-RU"/>
        </w:rPr>
        <w:softHyphen/>
        <w:t xml:space="preserve">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7F0B62" w:rsidRPr="007F0B62" w:rsidRDefault="007F0B62" w:rsidP="00D34A00">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Двое занимающихся стоят у сетки лицом к ней на противоположных </w:t>
      </w:r>
      <w:proofErr w:type="spellStart"/>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тоpонax</w:t>
      </w:r>
      <w:proofErr w:type="spellEnd"/>
      <w:r w:rsidRPr="007F0B62">
        <w:rPr>
          <w:rFonts w:ascii="Times New Roman" w:eastAsia="Times New Roman" w:hAnsi="Times New Roman" w:cs="Times New Roman"/>
          <w:sz w:val="26"/>
          <w:szCs w:val="26"/>
          <w:lang w:eastAsia="ru-RU"/>
        </w:rPr>
        <w:t xml:space="preserve"> площадки: один занимающийся двигается приставными шага</w:t>
      </w:r>
      <w:r w:rsidRPr="007F0B62">
        <w:rPr>
          <w:rFonts w:ascii="Times New Roman" w:eastAsia="Times New Roman" w:hAnsi="Times New Roman" w:cs="Times New Roman"/>
          <w:sz w:val="26"/>
          <w:szCs w:val="26"/>
          <w:lang w:eastAsia="ru-RU"/>
        </w:rPr>
        <w:softHyphen/>
        <w:t xml:space="preserve">ми с </w:t>
      </w:r>
      <w:proofErr w:type="spellStart"/>
      <w:r w:rsidRPr="007F0B62">
        <w:rPr>
          <w:rFonts w:ascii="Times New Roman" w:eastAsia="Times New Roman" w:hAnsi="Times New Roman" w:cs="Times New Roman"/>
          <w:sz w:val="26"/>
          <w:szCs w:val="26"/>
          <w:lang w:eastAsia="ru-RU"/>
        </w:rPr>
        <w:t>ocтановками</w:t>
      </w:r>
      <w:proofErr w:type="spellEnd"/>
      <w:r w:rsidRPr="007F0B62">
        <w:rPr>
          <w:rFonts w:ascii="Times New Roman" w:eastAsia="Times New Roman" w:hAnsi="Times New Roman" w:cs="Times New Roman"/>
          <w:sz w:val="26"/>
          <w:szCs w:val="26"/>
          <w:lang w:eastAsia="ru-RU"/>
        </w:rPr>
        <w:t xml:space="preserve"> и изменением направления, другой старается повто</w:t>
      </w:r>
      <w:r w:rsidRPr="007F0B62">
        <w:rPr>
          <w:rFonts w:ascii="Times New Roman" w:eastAsia="Times New Roman" w:hAnsi="Times New Roman" w:cs="Times New Roman"/>
          <w:sz w:val="26"/>
          <w:szCs w:val="26"/>
          <w:lang w:eastAsia="ru-RU"/>
        </w:rPr>
        <w:softHyphen/>
        <w:t xml:space="preserve">рить его действия. То же, но с прыжком, стараться над сеткой коснуться ладоней партнера. Упражнения вдвоем, втроем на согласованность </w:t>
      </w:r>
      <w:proofErr w:type="spellStart"/>
      <w:r w:rsidRPr="007F0B62">
        <w:rPr>
          <w:rFonts w:ascii="Times New Roman" w:eastAsia="Times New Roman" w:hAnsi="Times New Roman" w:cs="Times New Roman"/>
          <w:sz w:val="26"/>
          <w:szCs w:val="26"/>
          <w:lang w:eastAsia="ru-RU"/>
        </w:rPr>
        <w:t>дей</w:t>
      </w:r>
      <w:r w:rsidRPr="007F0B62">
        <w:rPr>
          <w:rFonts w:ascii="Times New Roman" w:eastAsia="Times New Roman" w:hAnsi="Times New Roman" w:cs="Times New Roman"/>
          <w:sz w:val="26"/>
          <w:szCs w:val="26"/>
          <w:lang w:eastAsia="ru-RU"/>
        </w:rPr>
        <w:softHyphen/>
      </w:r>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твий</w:t>
      </w:r>
      <w:proofErr w:type="spellEnd"/>
      <w:r w:rsidRPr="007F0B62">
        <w:rPr>
          <w:rFonts w:ascii="Times New Roman" w:eastAsia="Times New Roman" w:hAnsi="Times New Roman" w:cs="Times New Roman"/>
          <w:sz w:val="26"/>
          <w:szCs w:val="26"/>
          <w:lang w:eastAsia="ru-RU"/>
        </w:rPr>
        <w:t xml:space="preserve"> на основе перечисленных упражнений. </w:t>
      </w:r>
    </w:p>
    <w:p w:rsidR="007F0B62" w:rsidRDefault="007F0B62" w:rsidP="00306527">
      <w:pPr>
        <w:pStyle w:val="a3"/>
        <w:spacing w:after="0"/>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Нападающий с набивным мячом перемещается вдоль сетки, выполняет </w:t>
      </w:r>
      <w:proofErr w:type="spellStart"/>
      <w:proofErr w:type="gramStart"/>
      <w:r w:rsidRPr="007F0B62">
        <w:rPr>
          <w:rFonts w:ascii="Times New Roman" w:eastAsia="Times New Roman" w:hAnsi="Times New Roman" w:cs="Times New Roman"/>
          <w:sz w:val="26"/>
          <w:szCs w:val="26"/>
          <w:lang w:eastAsia="ru-RU"/>
        </w:rPr>
        <w:t>oc</w:t>
      </w:r>
      <w:proofErr w:type="gramEnd"/>
      <w:r w:rsidRPr="007F0B62">
        <w:rPr>
          <w:rFonts w:ascii="Times New Roman" w:eastAsia="Times New Roman" w:hAnsi="Times New Roman" w:cs="Times New Roman"/>
          <w:sz w:val="26"/>
          <w:szCs w:val="26"/>
          <w:lang w:eastAsia="ru-RU"/>
        </w:rPr>
        <w:t>тaновки</w:t>
      </w:r>
      <w:proofErr w:type="spellEnd"/>
      <w:r w:rsidRPr="007F0B62">
        <w:rPr>
          <w:rFonts w:ascii="Times New Roman" w:eastAsia="Times New Roman" w:hAnsi="Times New Roman" w:cs="Times New Roman"/>
          <w:sz w:val="26"/>
          <w:szCs w:val="26"/>
          <w:lang w:eastAsia="ru-RU"/>
        </w:rPr>
        <w:t xml:space="preserve">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7F0B62">
        <w:rPr>
          <w:rFonts w:ascii="Times New Roman" w:eastAsia="Times New Roman" w:hAnsi="Times New Roman" w:cs="Times New Roman"/>
          <w:sz w:val="26"/>
          <w:szCs w:val="26"/>
          <w:lang w:eastAsia="ru-RU"/>
        </w:rPr>
        <w:softHyphen/>
        <w:t xml:space="preserve">вых тактических действий в нападении, </w:t>
      </w:r>
      <w:proofErr w:type="gramStart"/>
      <w:r w:rsidRPr="007F0B62">
        <w:rPr>
          <w:rFonts w:ascii="Times New Roman" w:eastAsia="Times New Roman" w:hAnsi="Times New Roman" w:cs="Times New Roman"/>
          <w:sz w:val="26"/>
          <w:szCs w:val="26"/>
          <w:lang w:eastAsia="ru-RU"/>
        </w:rPr>
        <w:t>блокирующий</w:t>
      </w:r>
      <w:proofErr w:type="gramEnd"/>
      <w:r w:rsidRPr="007F0B62">
        <w:rPr>
          <w:rFonts w:ascii="Times New Roman" w:eastAsia="Times New Roman" w:hAnsi="Times New Roman" w:cs="Times New Roman"/>
          <w:sz w:val="26"/>
          <w:szCs w:val="26"/>
          <w:lang w:eastAsia="ru-RU"/>
        </w:rPr>
        <w:t xml:space="preserve"> выбирает место и блокирует (заключительная фаза, как в предыдущем упражнении). Преды</w:t>
      </w:r>
      <w:r w:rsidRPr="007F0B62">
        <w:rPr>
          <w:rFonts w:ascii="Times New Roman" w:eastAsia="Times New Roman" w:hAnsi="Times New Roman" w:cs="Times New Roman"/>
          <w:sz w:val="26"/>
          <w:szCs w:val="26"/>
          <w:lang w:eastAsia="ru-RU"/>
        </w:rPr>
        <w:softHyphen/>
        <w:t>дущие два упражнения, но блокирующих у сетки трое, блокируют двое.</w:t>
      </w:r>
    </w:p>
    <w:p w:rsidR="00306527" w:rsidRPr="00306527" w:rsidRDefault="00306527" w:rsidP="00306527">
      <w:pPr>
        <w:pStyle w:val="a3"/>
        <w:spacing w:after="0"/>
        <w:ind w:left="0" w:firstLine="709"/>
        <w:jc w:val="both"/>
        <w:rPr>
          <w:rFonts w:ascii="Times New Roman" w:eastAsia="Times New Roman" w:hAnsi="Times New Roman" w:cs="Times New Roman"/>
          <w:b/>
          <w:sz w:val="26"/>
          <w:szCs w:val="26"/>
          <w:lang w:eastAsia="ru-RU"/>
        </w:rPr>
      </w:pPr>
      <w:r w:rsidRPr="00306527">
        <w:rPr>
          <w:rFonts w:ascii="Times New Roman" w:eastAsia="Times New Roman" w:hAnsi="Times New Roman" w:cs="Times New Roman"/>
          <w:b/>
          <w:sz w:val="26"/>
          <w:szCs w:val="26"/>
          <w:lang w:eastAsia="ru-RU"/>
        </w:rPr>
        <w:t>Техническая подготовка.</w:t>
      </w:r>
    </w:p>
    <w:p w:rsidR="00306527" w:rsidRPr="00306527" w:rsidRDefault="00306527" w:rsidP="00306527">
      <w:pPr>
        <w:pStyle w:val="a3"/>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Техника нападения.</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1. Перемещения:</w:t>
      </w:r>
      <w:r w:rsidRPr="00D34A00">
        <w:rPr>
          <w:rFonts w:ascii="Times New Roman" w:eastAsia="Times New Roman" w:hAnsi="Times New Roman" w:cs="Times New Roman"/>
          <w:sz w:val="26"/>
          <w:szCs w:val="26"/>
          <w:lang w:eastAsia="ru-RU"/>
        </w:rPr>
        <w:t xml:space="preserve">  сочетание способов перемещений, исходных поло</w:t>
      </w:r>
      <w:r w:rsidRPr="00D34A00">
        <w:rPr>
          <w:rFonts w:ascii="Times New Roman" w:eastAsia="Times New Roman" w:hAnsi="Times New Roman" w:cs="Times New Roman"/>
          <w:sz w:val="26"/>
          <w:szCs w:val="26"/>
          <w:lang w:eastAsia="ru-RU"/>
        </w:rPr>
        <w:softHyphen/>
        <w:t xml:space="preserve">жений, стоек, падений и прыжков в ответ на сигналы; сочетание стоек, способов перемещений с техническими приемами.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 xml:space="preserve">2. </w:t>
      </w:r>
      <w:proofErr w:type="gramStart"/>
      <w:r w:rsidRPr="00D34A00">
        <w:rPr>
          <w:rFonts w:ascii="Times New Roman" w:eastAsia="Times New Roman" w:hAnsi="Times New Roman" w:cs="Times New Roman"/>
          <w:sz w:val="26"/>
          <w:szCs w:val="26"/>
          <w:u w:val="single"/>
          <w:lang w:eastAsia="ru-RU"/>
        </w:rPr>
        <w:t>Передачи мяча:</w:t>
      </w:r>
      <w:r w:rsidRPr="00D34A00">
        <w:rPr>
          <w:rFonts w:ascii="Times New Roman" w:eastAsia="Times New Roman" w:hAnsi="Times New Roman" w:cs="Times New Roman"/>
          <w:sz w:val="26"/>
          <w:szCs w:val="26"/>
          <w:lang w:eastAsia="ru-RU"/>
        </w:rPr>
        <w:t xml:space="preserve"> у сетки сверху двумя руками, различные по рассто</w:t>
      </w:r>
      <w:r w:rsidRPr="00D34A00">
        <w:rPr>
          <w:rFonts w:ascii="Times New Roman" w:eastAsia="Times New Roman" w:hAnsi="Times New Roman" w:cs="Times New Roman"/>
          <w:sz w:val="26"/>
          <w:szCs w:val="26"/>
          <w:lang w:eastAsia="ru-RU"/>
        </w:rPr>
        <w:softHyphen/>
        <w:t>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w:t>
      </w:r>
      <w:r w:rsidRPr="00D34A00">
        <w:rPr>
          <w:rFonts w:ascii="Times New Roman" w:eastAsia="Times New Roman" w:hAnsi="Times New Roman" w:cs="Times New Roman"/>
          <w:sz w:val="26"/>
          <w:szCs w:val="26"/>
          <w:lang w:eastAsia="ru-RU"/>
        </w:rPr>
        <w:softHyphen/>
        <w:t>ющего удара и передача через сетку двумя руками, имитация замахов и передача в прыжке через сетку в зону нападения;</w:t>
      </w:r>
      <w:proofErr w:type="gramEnd"/>
      <w:r w:rsidRPr="00D34A00">
        <w:rPr>
          <w:rFonts w:ascii="Times New Roman" w:eastAsia="Times New Roman" w:hAnsi="Times New Roman" w:cs="Times New Roman"/>
          <w:sz w:val="26"/>
          <w:szCs w:val="26"/>
          <w:lang w:eastAsia="ru-RU"/>
        </w:rPr>
        <w:t xml:space="preserve"> </w:t>
      </w:r>
      <w:proofErr w:type="gramStart"/>
      <w:r w:rsidRPr="00D34A00">
        <w:rPr>
          <w:rFonts w:ascii="Times New Roman" w:eastAsia="Times New Roman" w:hAnsi="Times New Roman" w:cs="Times New Roman"/>
          <w:sz w:val="26"/>
          <w:szCs w:val="26"/>
          <w:lang w:eastAsia="ru-RU"/>
        </w:rPr>
        <w:t>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w:t>
      </w:r>
      <w:r w:rsidRPr="00D34A00">
        <w:rPr>
          <w:rFonts w:ascii="Times New Roman" w:eastAsia="Times New Roman" w:hAnsi="Times New Roman" w:cs="Times New Roman"/>
          <w:sz w:val="26"/>
          <w:szCs w:val="26"/>
          <w:lang w:eastAsia="ru-RU"/>
        </w:rPr>
        <w:softHyphen/>
        <w:t xml:space="preserve">личных передач; боковой нападающий удар сильнейшей </w:t>
      </w:r>
      <w:r w:rsidRPr="00D34A00">
        <w:rPr>
          <w:rFonts w:ascii="Times New Roman" w:eastAsia="Times New Roman" w:hAnsi="Times New Roman" w:cs="Times New Roman"/>
          <w:sz w:val="26"/>
          <w:szCs w:val="26"/>
          <w:lang w:eastAsia="ru-RU"/>
        </w:rPr>
        <w:lastRenderedPageBreak/>
        <w:t xml:space="preserve">рукой из зон 4,3; нападающий удар с переводом вправо без поворота туловища из зон 2, 3,4. </w:t>
      </w:r>
      <w:proofErr w:type="gramEnd"/>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Техника защиты</w:t>
      </w:r>
      <w:r w:rsidR="00306527">
        <w:rPr>
          <w:rFonts w:ascii="Times New Roman" w:eastAsia="Times New Roman" w:hAnsi="Times New Roman" w:cs="Times New Roman"/>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1. Перемещения</w:t>
      </w:r>
      <w:r w:rsidRPr="00D34A00">
        <w:rPr>
          <w:rFonts w:ascii="Times New Roman" w:eastAsia="Times New Roman" w:hAnsi="Times New Roman" w:cs="Times New Roman"/>
          <w:sz w:val="26"/>
          <w:szCs w:val="26"/>
          <w:lang w:eastAsia="ru-RU"/>
        </w:rPr>
        <w:t>: сочетание способов перемещений и падений с техни</w:t>
      </w:r>
      <w:r w:rsidRPr="00D34A00">
        <w:rPr>
          <w:rFonts w:ascii="Times New Roman" w:eastAsia="Times New Roman" w:hAnsi="Times New Roman" w:cs="Times New Roman"/>
          <w:sz w:val="26"/>
          <w:szCs w:val="26"/>
          <w:lang w:eastAsia="ru-RU"/>
        </w:rPr>
        <w:softHyphen/>
        <w:t xml:space="preserve">ческими приемами игры в защиту; способов перемещений с прыжками, перемещений с блокированием. </w:t>
      </w:r>
    </w:p>
    <w:p w:rsidR="00D34A00" w:rsidRPr="00306527" w:rsidRDefault="00D34A00" w:rsidP="00306527">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u w:val="single"/>
          <w:lang w:eastAsia="ru-RU"/>
        </w:rPr>
        <w:t>2. Прием мяча:</w:t>
      </w:r>
      <w:r w:rsidRPr="00D34A00">
        <w:rPr>
          <w:rFonts w:ascii="Times New Roman" w:eastAsia="Times New Roman" w:hAnsi="Times New Roman" w:cs="Times New Roman"/>
          <w:sz w:val="26"/>
          <w:szCs w:val="26"/>
          <w:lang w:eastAsia="ru-RU"/>
        </w:rPr>
        <w:t xml:space="preserve"> сверху двумя руками от подач и нападающих ударов средней силы на точность</w:t>
      </w:r>
      <w:proofErr w:type="gramStart"/>
      <w:r w:rsidRPr="00D34A00">
        <w:rPr>
          <w:rFonts w:ascii="Times New Roman" w:eastAsia="Times New Roman" w:hAnsi="Times New Roman" w:cs="Times New Roman"/>
          <w:sz w:val="26"/>
          <w:szCs w:val="26"/>
          <w:lang w:eastAsia="ru-RU"/>
        </w:rPr>
        <w:t xml:space="preserve">;, </w:t>
      </w:r>
      <w:proofErr w:type="gramEnd"/>
      <w:r w:rsidRPr="00D34A00">
        <w:rPr>
          <w:rFonts w:ascii="Times New Roman" w:eastAsia="Times New Roman" w:hAnsi="Times New Roman" w:cs="Times New Roman"/>
          <w:sz w:val="26"/>
          <w:szCs w:val="26"/>
          <w:lang w:eastAsia="ru-RU"/>
        </w:rPr>
        <w:t xml:space="preserve">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 </w:t>
      </w:r>
    </w:p>
    <w:p w:rsidR="00D34A00" w:rsidRPr="00306527" w:rsidRDefault="00D34A00" w:rsidP="00D34A00">
      <w:pPr>
        <w:spacing w:after="0"/>
        <w:ind w:firstLine="709"/>
        <w:jc w:val="both"/>
        <w:rPr>
          <w:rFonts w:ascii="Times New Roman" w:eastAsia="Times New Roman" w:hAnsi="Times New Roman" w:cs="Times New Roman"/>
          <w:b/>
          <w:bCs/>
          <w:sz w:val="26"/>
          <w:szCs w:val="26"/>
          <w:lang w:eastAsia="ru-RU"/>
        </w:rPr>
      </w:pPr>
      <w:r w:rsidRPr="00306527">
        <w:rPr>
          <w:rFonts w:ascii="Times New Roman" w:eastAsia="Times New Roman" w:hAnsi="Times New Roman" w:cs="Times New Roman"/>
          <w:b/>
          <w:bCs/>
          <w:sz w:val="26"/>
          <w:szCs w:val="26"/>
          <w:lang w:eastAsia="ru-RU"/>
        </w:rPr>
        <w:t>Тактическая подготовка.</w:t>
      </w:r>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Тактика нападения</w:t>
      </w:r>
      <w:r>
        <w:rPr>
          <w:rFonts w:ascii="Times New Roman" w:eastAsia="Times New Roman" w:hAnsi="Times New Roman" w:cs="Times New Roman"/>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proofErr w:type="gramStart"/>
      <w:r w:rsidRPr="00D34A00">
        <w:rPr>
          <w:rFonts w:ascii="Times New Roman" w:eastAsia="Times New Roman" w:hAnsi="Times New Roman" w:cs="Times New Roman"/>
          <w:i/>
          <w:iCs/>
          <w:sz w:val="26"/>
          <w:szCs w:val="26"/>
          <w:lang w:eastAsia="ru-RU"/>
        </w:rPr>
        <w:t>1.Индивидуальные  действия:</w:t>
      </w:r>
      <w:r w:rsidRPr="00D34A00">
        <w:rPr>
          <w:rFonts w:ascii="Times New Roman" w:eastAsia="Times New Roman" w:hAnsi="Times New Roman" w:cs="Times New Roman"/>
          <w:sz w:val="26"/>
          <w:szCs w:val="26"/>
          <w:lang w:eastAsia="ru-RU"/>
        </w:rPr>
        <w:t xml:space="preserve"> выбор места для вторых передач, раз</w:t>
      </w:r>
      <w:r w:rsidRPr="00D34A00">
        <w:rPr>
          <w:rFonts w:ascii="Times New Roman" w:eastAsia="Times New Roman" w:hAnsi="Times New Roman" w:cs="Times New Roman"/>
          <w:sz w:val="26"/>
          <w:szCs w:val="26"/>
          <w:lang w:eastAsia="ru-RU"/>
        </w:rPr>
        <w:softHyphen/>
        <w:t>личных по высоте и расстоянию, стоя на площадке и в прыжке; для напа</w:t>
      </w:r>
      <w:r w:rsidRPr="00D34A00">
        <w:rPr>
          <w:rFonts w:ascii="Times New Roman" w:eastAsia="Times New Roman" w:hAnsi="Times New Roman" w:cs="Times New Roman"/>
          <w:sz w:val="26"/>
          <w:szCs w:val="26"/>
          <w:lang w:eastAsia="ru-RU"/>
        </w:rPr>
        <w:softHyphen/>
        <w:t>дающего удара (с различных передач мяча у сетки и из глубины площад</w:t>
      </w:r>
      <w:r w:rsidRPr="00D34A00">
        <w:rPr>
          <w:rFonts w:ascii="Times New Roman" w:eastAsia="Times New Roman" w:hAnsi="Times New Roman" w:cs="Times New Roman"/>
          <w:sz w:val="26"/>
          <w:szCs w:val="26"/>
          <w:lang w:eastAsia="ru-RU"/>
        </w:rPr>
        <w:softHyphen/>
        <w:t>ки); чередование подач в дальние и ближние зоны, на силу и нацеленных; подача на игрока, слабо владеющего навыками приема, вышедшего после замены;</w:t>
      </w:r>
      <w:proofErr w:type="gramEnd"/>
      <w:r w:rsidRPr="00D34A00">
        <w:rPr>
          <w:rFonts w:ascii="Times New Roman" w:eastAsia="Times New Roman" w:hAnsi="Times New Roman" w:cs="Times New Roman"/>
          <w:sz w:val="26"/>
          <w:szCs w:val="26"/>
          <w:lang w:eastAsia="ru-RU"/>
        </w:rPr>
        <w:t xml:space="preserve"> </w:t>
      </w:r>
      <w:proofErr w:type="gramStart"/>
      <w:r w:rsidRPr="00D34A00">
        <w:rPr>
          <w:rFonts w:ascii="Times New Roman" w:eastAsia="Times New Roman" w:hAnsi="Times New Roman" w:cs="Times New Roman"/>
          <w:sz w:val="26"/>
          <w:szCs w:val="26"/>
          <w:lang w:eastAsia="ru-RU"/>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w:t>
      </w:r>
      <w:r w:rsidRPr="00D34A00">
        <w:rPr>
          <w:rFonts w:ascii="Times New Roman" w:eastAsia="Times New Roman" w:hAnsi="Times New Roman" w:cs="Times New Roman"/>
          <w:sz w:val="26"/>
          <w:szCs w:val="26"/>
          <w:lang w:eastAsia="ru-RU"/>
        </w:rPr>
        <w:softHyphen/>
        <w:t>тация второй передачи  и обман (передача через сетку) на месте и в прыж</w:t>
      </w:r>
      <w:r w:rsidRPr="00D34A00">
        <w:rPr>
          <w:rFonts w:ascii="Times New Roman" w:eastAsia="Times New Roman" w:hAnsi="Times New Roman" w:cs="Times New Roman"/>
          <w:sz w:val="26"/>
          <w:szCs w:val="26"/>
          <w:lang w:eastAsia="ru-RU"/>
        </w:rPr>
        <w:softHyphen/>
        <w:t>ке (боком и спиной в направлении передачи); имитация нападающего удара и передача в прыжке через сетку (в зону нападения);</w:t>
      </w:r>
      <w:proofErr w:type="gramEnd"/>
      <w:r w:rsidRPr="00D34A00">
        <w:rPr>
          <w:rFonts w:ascii="Times New Roman" w:eastAsia="Times New Roman" w:hAnsi="Times New Roman" w:cs="Times New Roman"/>
          <w:sz w:val="26"/>
          <w:szCs w:val="26"/>
          <w:lang w:eastAsia="ru-RU"/>
        </w:rPr>
        <w:t xml:space="preserve"> чередование способов нападающего удара.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 xml:space="preserve">2. </w:t>
      </w:r>
      <w:proofErr w:type="gramStart"/>
      <w:r w:rsidRPr="00D34A00">
        <w:rPr>
          <w:rFonts w:ascii="Times New Roman" w:eastAsia="Times New Roman" w:hAnsi="Times New Roman" w:cs="Times New Roman"/>
          <w:i/>
          <w:iCs/>
          <w:sz w:val="26"/>
          <w:szCs w:val="26"/>
          <w:lang w:eastAsia="ru-RU"/>
        </w:rPr>
        <w:t>Групповые действия:</w:t>
      </w:r>
      <w:r w:rsidRPr="00D34A00">
        <w:rPr>
          <w:rFonts w:ascii="Times New Roman" w:eastAsia="Times New Roman" w:hAnsi="Times New Roman" w:cs="Times New Roman"/>
          <w:sz w:val="26"/>
          <w:szCs w:val="26"/>
          <w:lang w:eastAsia="ru-RU"/>
        </w:rPr>
        <w:t xml:space="preserve"> взаимодействие игрока зоны 4 с игроком зоны 2 при второй передаче; игрока зоны 3 с игроками зон 4 и 2 при </w:t>
      </w:r>
      <w:proofErr w:type="spellStart"/>
      <w:r w:rsidRPr="00D34A00">
        <w:rPr>
          <w:rFonts w:ascii="Times New Roman" w:eastAsia="Times New Roman" w:hAnsi="Times New Roman" w:cs="Times New Roman"/>
          <w:sz w:val="26"/>
          <w:szCs w:val="26"/>
          <w:lang w:eastAsia="ru-RU"/>
        </w:rPr>
        <w:t>скрестном</w:t>
      </w:r>
      <w:proofErr w:type="spellEnd"/>
      <w:r w:rsidRPr="00D34A00">
        <w:rPr>
          <w:rFonts w:ascii="Times New Roman" w:eastAsia="Times New Roman" w:hAnsi="Times New Roman" w:cs="Times New Roman"/>
          <w:sz w:val="26"/>
          <w:szCs w:val="26"/>
          <w:lang w:eastAsia="ru-RU"/>
        </w:rPr>
        <w:t xml:space="preserve"> перемещении в зонах – из  центра на край сетки (при второй передаче); игрока зоны 3 с игроком зоны 4 в условиях чередования передач, различ</w:t>
      </w:r>
      <w:r w:rsidRPr="00D34A00">
        <w:rPr>
          <w:rFonts w:ascii="Times New Roman" w:eastAsia="Times New Roman" w:hAnsi="Times New Roman" w:cs="Times New Roman"/>
          <w:sz w:val="26"/>
          <w:szCs w:val="26"/>
          <w:lang w:eastAsia="ru-RU"/>
        </w:rPr>
        <w:softHyphen/>
        <w:t>ных по высоте и расстоянию, стоя лицом и спиной в направлении передачи;</w:t>
      </w:r>
      <w:proofErr w:type="gramEnd"/>
      <w:r w:rsidRPr="00D34A00">
        <w:rPr>
          <w:rFonts w:ascii="Times New Roman" w:eastAsia="Times New Roman" w:hAnsi="Times New Roman" w:cs="Times New Roman"/>
          <w:sz w:val="26"/>
          <w:szCs w:val="26"/>
          <w:lang w:eastAsia="ru-RU"/>
        </w:rPr>
        <w:t xml:space="preserve"> взаимодействие игроков зон 6 и 5 с игроком, выходящим к сетке из зоны 1.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proofErr w:type="gramStart"/>
      <w:r w:rsidRPr="00D34A00">
        <w:rPr>
          <w:rFonts w:ascii="Times New Roman" w:eastAsia="Times New Roman" w:hAnsi="Times New Roman" w:cs="Times New Roman"/>
          <w:sz w:val="26"/>
          <w:szCs w:val="26"/>
          <w:lang w:eastAsia="ru-RU"/>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D34A00">
        <w:rPr>
          <w:rFonts w:ascii="Times New Roman" w:eastAsia="Times New Roman" w:hAnsi="Times New Roman" w:cs="Times New Roman"/>
          <w:sz w:val="26"/>
          <w:szCs w:val="26"/>
          <w:lang w:eastAsia="ru-RU"/>
        </w:rPr>
        <w:t>доигровке</w:t>
      </w:r>
      <w:proofErr w:type="spellEnd"/>
      <w:r w:rsidRPr="00D34A00">
        <w:rPr>
          <w:rFonts w:ascii="Times New Roman" w:eastAsia="Times New Roman" w:hAnsi="Times New Roman" w:cs="Times New Roman"/>
          <w:sz w:val="26"/>
          <w:szCs w:val="26"/>
          <w:lang w:eastAsia="ru-RU"/>
        </w:rPr>
        <w:t xml:space="preserve"> - для удара; игроков зон 4, 3 и 2 с игроком зоны 1, выходящим к сетке (при первой передаче);</w:t>
      </w:r>
      <w:proofErr w:type="gramEnd"/>
      <w:r w:rsidRPr="00D34A00">
        <w:rPr>
          <w:rFonts w:ascii="Times New Roman" w:eastAsia="Times New Roman" w:hAnsi="Times New Roman" w:cs="Times New Roman"/>
          <w:sz w:val="26"/>
          <w:szCs w:val="26"/>
          <w:lang w:eastAsia="ru-RU"/>
        </w:rPr>
        <w:t xml:space="preserve"> игрока, выходящего из зоны 1 при второй передаче с игроками зон 4, 3 и 2.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i/>
          <w:iCs/>
          <w:sz w:val="26"/>
          <w:szCs w:val="26"/>
          <w:lang w:eastAsia="ru-RU"/>
        </w:rPr>
        <w:t>3. Командные действия:</w:t>
      </w:r>
      <w:r w:rsidRPr="00D34A00">
        <w:rPr>
          <w:rFonts w:ascii="Times New Roman" w:eastAsia="Times New Roman" w:hAnsi="Times New Roman" w:cs="Times New Roman"/>
          <w:sz w:val="26"/>
          <w:szCs w:val="26"/>
          <w:lang w:eastAsia="ru-RU"/>
        </w:rPr>
        <w:t xml:space="preserve"> система игры через игрока передней линии - </w:t>
      </w:r>
      <w:r w:rsidRPr="00D34A00">
        <w:rPr>
          <w:rFonts w:ascii="Times New Roman" w:eastAsia="Times New Roman" w:hAnsi="Times New Roman" w:cs="Times New Roman"/>
          <w:sz w:val="26"/>
          <w:szCs w:val="26"/>
          <w:lang w:eastAsia="ru-RU"/>
        </w:rPr>
        <w:softHyphen/>
        <w:t>прием подачи и первая передача: а) в зону 3, вторая передаче в зоны 4 и 2, стоя лицом и спиной к ним; б) в зону 4 и 2 (чередование), вторая передача в зоны 3 и 2 (3 и</w:t>
      </w:r>
      <w:proofErr w:type="gramStart"/>
      <w:r w:rsidRPr="00D34A00">
        <w:rPr>
          <w:rFonts w:ascii="Times New Roman" w:eastAsia="Times New Roman" w:hAnsi="Times New Roman" w:cs="Times New Roman"/>
          <w:sz w:val="26"/>
          <w:szCs w:val="26"/>
          <w:lang w:eastAsia="ru-RU"/>
        </w:rPr>
        <w:t>4</w:t>
      </w:r>
      <w:proofErr w:type="gramEnd"/>
      <w:r w:rsidRPr="00D34A00">
        <w:rPr>
          <w:rFonts w:ascii="Times New Roman" w:eastAsia="Times New Roman" w:hAnsi="Times New Roman" w:cs="Times New Roman"/>
          <w:sz w:val="26"/>
          <w:szCs w:val="26"/>
          <w:lang w:eastAsia="ru-RU"/>
        </w:rPr>
        <w:t xml:space="preserve">); </w:t>
      </w:r>
      <w:proofErr w:type="gramStart"/>
      <w:r w:rsidRPr="00D34A00">
        <w:rPr>
          <w:rFonts w:ascii="Times New Roman" w:eastAsia="Times New Roman" w:hAnsi="Times New Roman" w:cs="Times New Roman"/>
          <w:sz w:val="26"/>
          <w:szCs w:val="26"/>
          <w:lang w:eastAsia="ru-RU"/>
        </w:rPr>
        <w:t>в) в зону 2, вторая - назад за голову, где нападаю</w:t>
      </w:r>
      <w:r w:rsidRPr="00D34A00">
        <w:rPr>
          <w:rFonts w:ascii="Times New Roman" w:eastAsia="Times New Roman" w:hAnsi="Times New Roman" w:cs="Times New Roman"/>
          <w:sz w:val="26"/>
          <w:szCs w:val="26"/>
          <w:lang w:eastAsia="ru-RU"/>
        </w:rPr>
        <w:softHyphen/>
        <w:t>щий удар выполняет игрок зоны 3; система игры через выходящего: при</w:t>
      </w:r>
      <w:r w:rsidRPr="00D34A00">
        <w:rPr>
          <w:rFonts w:ascii="Times New Roman" w:eastAsia="Times New Roman" w:hAnsi="Times New Roman" w:cs="Times New Roman"/>
          <w:sz w:val="26"/>
          <w:szCs w:val="26"/>
          <w:lang w:eastAsia="ru-RU"/>
        </w:rPr>
        <w:softHyphen/>
        <w:t xml:space="preserve">ем подачи, первая передача игроку зоны 1, вышедшему к сетке, вторая передача нападающему, к которому передающий обращен лицом (в зоны 3 и 4) и спиной (в зону 2). </w:t>
      </w:r>
      <w:proofErr w:type="gramEnd"/>
    </w:p>
    <w:p w:rsidR="00D34A00" w:rsidRPr="00D34A00" w:rsidRDefault="00D34A00" w:rsidP="00D34A00">
      <w:pPr>
        <w:spacing w:after="0"/>
        <w:ind w:firstLine="709"/>
        <w:jc w:val="both"/>
        <w:rPr>
          <w:rFonts w:ascii="Times New Roman" w:eastAsia="Times New Roman" w:hAnsi="Times New Roman" w:cs="Times New Roman"/>
          <w:bCs/>
          <w:sz w:val="26"/>
          <w:szCs w:val="26"/>
          <w:lang w:eastAsia="ru-RU"/>
        </w:rPr>
      </w:pPr>
      <w:r w:rsidRPr="00D34A00">
        <w:rPr>
          <w:rFonts w:ascii="Times New Roman" w:eastAsia="Times New Roman" w:hAnsi="Times New Roman" w:cs="Times New Roman"/>
          <w:bCs/>
          <w:sz w:val="26"/>
          <w:szCs w:val="26"/>
          <w:lang w:eastAsia="ru-RU"/>
        </w:rPr>
        <w:t>Тактика защиты</w:t>
      </w:r>
      <w:r w:rsidR="00306527">
        <w:rPr>
          <w:rFonts w:ascii="Times New Roman" w:eastAsia="Times New Roman" w:hAnsi="Times New Roman" w:cs="Times New Roman"/>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lastRenderedPageBreak/>
        <w:t xml:space="preserve"> 1.Индивидуальные  действия: выбор места, способа перемещения и способа приема мяча от подачи, нападающего удара и обманных при</w:t>
      </w:r>
      <w:r w:rsidRPr="00D34A00">
        <w:rPr>
          <w:rFonts w:ascii="Times New Roman" w:eastAsia="Times New Roman" w:hAnsi="Times New Roman" w:cs="Times New Roman"/>
          <w:sz w:val="26"/>
          <w:szCs w:val="26"/>
          <w:lang w:eastAsia="ru-RU"/>
        </w:rPr>
        <w:softHyphen/>
        <w:t xml:space="preserve">емов: выбор места, способа перемещения, определение направления </w:t>
      </w:r>
      <w:proofErr w:type="spellStart"/>
      <w:r w:rsidRPr="00D34A00">
        <w:rPr>
          <w:rFonts w:ascii="Times New Roman" w:eastAsia="Times New Roman" w:hAnsi="Times New Roman" w:cs="Times New Roman"/>
          <w:sz w:val="26"/>
          <w:szCs w:val="26"/>
          <w:lang w:eastAsia="ru-RU"/>
        </w:rPr>
        <w:t>уда</w:t>
      </w:r>
      <w:r w:rsidRPr="00D34A00">
        <w:rPr>
          <w:rFonts w:ascii="Times New Roman" w:eastAsia="Times New Roman" w:hAnsi="Times New Roman" w:cs="Times New Roman"/>
          <w:sz w:val="26"/>
          <w:szCs w:val="26"/>
          <w:lang w:eastAsia="ru-RU"/>
        </w:rPr>
        <w:softHyphen/>
      </w:r>
      <w:proofErr w:type="gramStart"/>
      <w:r w:rsidRPr="00D34A00">
        <w:rPr>
          <w:rFonts w:ascii="Times New Roman" w:eastAsia="Times New Roman" w:hAnsi="Times New Roman" w:cs="Times New Roman"/>
          <w:sz w:val="26"/>
          <w:szCs w:val="26"/>
          <w:lang w:eastAsia="ru-RU"/>
        </w:rPr>
        <w:t>pa</w:t>
      </w:r>
      <w:proofErr w:type="spellEnd"/>
      <w:proofErr w:type="gramEnd"/>
      <w:r w:rsidRPr="00D34A00">
        <w:rPr>
          <w:rFonts w:ascii="Times New Roman" w:eastAsia="Times New Roman" w:hAnsi="Times New Roman" w:cs="Times New Roman"/>
          <w:sz w:val="26"/>
          <w:szCs w:val="26"/>
          <w:lang w:eastAsia="ru-RU"/>
        </w:rPr>
        <w:t xml:space="preserve"> и зонное блокирование  выбор места и способа приема мяча при стра</w:t>
      </w:r>
      <w:r w:rsidRPr="00D34A00">
        <w:rPr>
          <w:rFonts w:ascii="Times New Roman" w:eastAsia="Times New Roman" w:hAnsi="Times New Roman" w:cs="Times New Roman"/>
          <w:sz w:val="26"/>
          <w:szCs w:val="26"/>
          <w:lang w:eastAsia="ru-RU"/>
        </w:rPr>
        <w:softHyphen/>
        <w:t xml:space="preserve">ховке блокирующих, нападающих, принимающих  «Трудные» мячи.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2. </w:t>
      </w:r>
      <w:proofErr w:type="gramStart"/>
      <w:r w:rsidRPr="00D34A00">
        <w:rPr>
          <w:rFonts w:ascii="Times New Roman" w:eastAsia="Times New Roman" w:hAnsi="Times New Roman" w:cs="Times New Roman"/>
          <w:sz w:val="26"/>
          <w:szCs w:val="26"/>
          <w:lang w:eastAsia="ru-RU"/>
        </w:rPr>
        <w:t>Групповые действия: 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w:t>
      </w:r>
      <w:r w:rsidRPr="00D34A00">
        <w:rPr>
          <w:rFonts w:ascii="Times New Roman" w:eastAsia="Times New Roman" w:hAnsi="Times New Roman" w:cs="Times New Roman"/>
          <w:sz w:val="26"/>
          <w:szCs w:val="26"/>
          <w:lang w:eastAsia="ru-RU"/>
        </w:rPr>
        <w:softHyphen/>
        <w:t>ные» мячи в пределах площадки и выходящих после приема за ее грани</w:t>
      </w:r>
      <w:r w:rsidRPr="00D34A00">
        <w:rPr>
          <w:rFonts w:ascii="Times New Roman" w:eastAsia="Times New Roman" w:hAnsi="Times New Roman" w:cs="Times New Roman"/>
          <w:sz w:val="26"/>
          <w:szCs w:val="26"/>
          <w:lang w:eastAsia="ru-RU"/>
        </w:rPr>
        <w:softHyphen/>
        <w:t>цы;</w:t>
      </w:r>
      <w:proofErr w:type="gramEnd"/>
      <w:r w:rsidRPr="00D34A00">
        <w:rPr>
          <w:rFonts w:ascii="Times New Roman" w:eastAsia="Times New Roman" w:hAnsi="Times New Roman" w:cs="Times New Roman"/>
          <w:sz w:val="26"/>
          <w:szCs w:val="26"/>
          <w:lang w:eastAsia="ru-RU"/>
        </w:rPr>
        <w:t xml:space="preserve"> </w:t>
      </w:r>
      <w:proofErr w:type="gramStart"/>
      <w:r w:rsidRPr="00D34A00">
        <w:rPr>
          <w:rFonts w:ascii="Times New Roman" w:eastAsia="Times New Roman" w:hAnsi="Times New Roman" w:cs="Times New Roman"/>
          <w:sz w:val="26"/>
          <w:szCs w:val="26"/>
          <w:lang w:eastAsia="ru-RU"/>
        </w:rPr>
        <w:t>игроков задней и передней линии: а) зоны 6 с блокирующими (в рам</w:t>
      </w:r>
      <w:r w:rsidRPr="00D34A00">
        <w:rPr>
          <w:rFonts w:ascii="Times New Roman" w:eastAsia="Times New Roman" w:hAnsi="Times New Roman" w:cs="Times New Roman"/>
          <w:sz w:val="26"/>
          <w:szCs w:val="26"/>
          <w:lang w:eastAsia="ru-RU"/>
        </w:rPr>
        <w:softHyphen/>
        <w:t>ках системы «углом вперед»); б) зоны 6 с не участвующими в блокировании; в) зон 5 и 1 с блокирующими.</w:t>
      </w:r>
      <w:proofErr w:type="gramEnd"/>
      <w:r w:rsidRPr="00D34A00">
        <w:rPr>
          <w:rFonts w:ascii="Times New Roman" w:eastAsia="Times New Roman" w:hAnsi="Times New Roman" w:cs="Times New Roman"/>
          <w:sz w:val="26"/>
          <w:szCs w:val="26"/>
          <w:lang w:eastAsia="ru-RU"/>
        </w:rPr>
        <w:t xml:space="preserve"> I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3. Командные действия: прием подачи - расположение игроков при приеме подачи различными способами (в условиях чередования в даль</w:t>
      </w:r>
      <w:r w:rsidRPr="00D34A00">
        <w:rPr>
          <w:rFonts w:ascii="Times New Roman" w:eastAsia="Times New Roman" w:hAnsi="Times New Roman" w:cs="Times New Roman"/>
          <w:sz w:val="26"/>
          <w:szCs w:val="26"/>
          <w:lang w:eastAsia="ru-RU"/>
        </w:rPr>
        <w:softHyphen/>
        <w:t>ние и ближние зоны), когда вторую передачу выполняет игрок зоны 3, 2 (игрок зоны 3 оттянут назад); игрок зоны 2 (4) стоит у сетки, а игрок зоны 3 оттянут</w:t>
      </w:r>
      <w:proofErr w:type="gramStart"/>
      <w:r w:rsidRPr="00D34A00">
        <w:rPr>
          <w:rFonts w:ascii="Times New Roman" w:eastAsia="Times New Roman" w:hAnsi="Times New Roman" w:cs="Times New Roman"/>
          <w:sz w:val="26"/>
          <w:szCs w:val="26"/>
          <w:lang w:eastAsia="ru-RU"/>
        </w:rPr>
        <w:t xml:space="preserve"> И</w:t>
      </w:r>
      <w:proofErr w:type="gramEnd"/>
      <w:r w:rsidRPr="00D34A00">
        <w:rPr>
          <w:rFonts w:ascii="Times New Roman" w:eastAsia="Times New Roman" w:hAnsi="Times New Roman" w:cs="Times New Roman"/>
          <w:sz w:val="26"/>
          <w:szCs w:val="26"/>
          <w:lang w:eastAsia="ru-RU"/>
        </w:rPr>
        <w:t xml:space="preserve"> находится в зоне 2 (4), после приема игрок зоны 2 (4) идет на вторую переда чу в зону 3, а игрок зоны 3 играет в нападении в зоне 2 (4); передача в зону 2, стоя спиной к нападающему; </w:t>
      </w:r>
      <w:proofErr w:type="gramStart"/>
      <w:r w:rsidRPr="00D34A00">
        <w:rPr>
          <w:rFonts w:ascii="Times New Roman" w:eastAsia="Times New Roman" w:hAnsi="Times New Roman" w:cs="Times New Roman"/>
          <w:sz w:val="26"/>
          <w:szCs w:val="26"/>
          <w:lang w:eastAsia="ru-RU"/>
        </w:rPr>
        <w:t>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w:t>
      </w:r>
      <w:r w:rsidRPr="00D34A00">
        <w:rPr>
          <w:rFonts w:ascii="Times New Roman" w:eastAsia="Times New Roman" w:hAnsi="Times New Roman" w:cs="Times New Roman"/>
          <w:sz w:val="26"/>
          <w:szCs w:val="26"/>
          <w:lang w:eastAsia="ru-RU"/>
        </w:rPr>
        <w:softHyphen/>
        <w:t>перника «углом назад», с применением групповых действий по програм</w:t>
      </w:r>
      <w:r w:rsidRPr="00D34A00">
        <w:rPr>
          <w:rFonts w:ascii="Times New Roman" w:eastAsia="Times New Roman" w:hAnsi="Times New Roman" w:cs="Times New Roman"/>
          <w:sz w:val="26"/>
          <w:szCs w:val="26"/>
          <w:lang w:eastAsia="ru-RU"/>
        </w:rPr>
        <w:softHyphen/>
        <w:t>ме данного года обучения и в условиях чередования нападающих дей</w:t>
      </w:r>
      <w:r w:rsidRPr="00D34A00">
        <w:rPr>
          <w:rFonts w:ascii="Times New Roman" w:eastAsia="Times New Roman" w:hAnsi="Times New Roman" w:cs="Times New Roman"/>
          <w:sz w:val="26"/>
          <w:szCs w:val="26"/>
          <w:lang w:eastAsia="ru-RU"/>
        </w:rPr>
        <w:softHyphen/>
        <w:t xml:space="preserve">ствий; переключение в вариантах построения системы «углом вперед» и  «углом назад» в соответствии с характером нападавших действий. </w:t>
      </w:r>
      <w:proofErr w:type="gramEnd"/>
    </w:p>
    <w:p w:rsidR="00D34A00" w:rsidRPr="00306527" w:rsidRDefault="00306527" w:rsidP="00D34A00">
      <w:pPr>
        <w:spacing w:after="0"/>
        <w:ind w:firstLine="709"/>
        <w:jc w:val="both"/>
        <w:rPr>
          <w:rFonts w:ascii="Times New Roman" w:eastAsia="Times New Roman" w:hAnsi="Times New Roman" w:cs="Times New Roman"/>
          <w:b/>
          <w:bCs/>
          <w:sz w:val="26"/>
          <w:szCs w:val="26"/>
          <w:lang w:eastAsia="ru-RU"/>
        </w:rPr>
      </w:pPr>
      <w:r w:rsidRPr="00306527">
        <w:rPr>
          <w:rFonts w:ascii="Times New Roman" w:eastAsia="Times New Roman" w:hAnsi="Times New Roman" w:cs="Times New Roman"/>
          <w:b/>
          <w:bCs/>
          <w:sz w:val="26"/>
          <w:szCs w:val="26"/>
          <w:lang w:eastAsia="ru-RU"/>
        </w:rPr>
        <w:t>Интегральная подготовка</w:t>
      </w:r>
      <w:r>
        <w:rPr>
          <w:rFonts w:ascii="Times New Roman" w:eastAsia="Times New Roman" w:hAnsi="Times New Roman" w:cs="Times New Roman"/>
          <w:b/>
          <w:bCs/>
          <w:sz w:val="26"/>
          <w:szCs w:val="26"/>
          <w:lang w:eastAsia="ru-RU"/>
        </w:rPr>
        <w:t>.</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1. Чередование подготовительных упражнений, подводящих и упраж</w:t>
      </w:r>
      <w:r w:rsidRPr="00D34A00">
        <w:rPr>
          <w:rFonts w:ascii="Times New Roman" w:eastAsia="Times New Roman" w:hAnsi="Times New Roman" w:cs="Times New Roman"/>
          <w:sz w:val="26"/>
          <w:szCs w:val="26"/>
          <w:lang w:eastAsia="ru-RU"/>
        </w:rPr>
        <w:softHyphen/>
        <w:t xml:space="preserve">нений по технике.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2. Упражнения для развития физических качеств в рамках структуры технических приемов, сочетать с выполнением приема в целом.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3. Развитие специальных физических способностей посредством мно</w:t>
      </w:r>
      <w:r w:rsidRPr="00D34A00">
        <w:rPr>
          <w:rFonts w:ascii="Times New Roman" w:eastAsia="Times New Roman" w:hAnsi="Times New Roman" w:cs="Times New Roman"/>
          <w:sz w:val="26"/>
          <w:szCs w:val="26"/>
          <w:lang w:eastAsia="ru-RU"/>
        </w:rPr>
        <w:softHyphen/>
        <w:t xml:space="preserve">гократного выполнения технических приемов (в объеме программы).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4. Совершенствование навыков технических приемов посредством многократного выполнения тактических действий.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 xml:space="preserve">5. Переключения в выполнении технических приемов и тактических действий нападения и защиты в различных сочетаниях.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6. Учебные игры: задания, включающие основной программный ма</w:t>
      </w:r>
      <w:r w:rsidRPr="00D34A00">
        <w:rPr>
          <w:rFonts w:ascii="Times New Roman" w:eastAsia="Times New Roman" w:hAnsi="Times New Roman" w:cs="Times New Roman"/>
          <w:sz w:val="26"/>
          <w:szCs w:val="26"/>
          <w:lang w:eastAsia="ru-RU"/>
        </w:rPr>
        <w:softHyphen/>
        <w:t>териал по технической и тактической подготовке; игры уменьшенными составами (4х4, 3х3, 2х2, 4х3 и т.п.); игры полным составом с командами параллельных групп (или старшей).</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t>7. Контрольные игры проводятся для более полного решения учеб</w:t>
      </w:r>
      <w:r w:rsidRPr="00D34A00">
        <w:rPr>
          <w:rFonts w:ascii="Times New Roman" w:eastAsia="Times New Roman" w:hAnsi="Times New Roman" w:cs="Times New Roman"/>
          <w:sz w:val="26"/>
          <w:szCs w:val="26"/>
          <w:lang w:eastAsia="ru-RU"/>
        </w:rPr>
        <w:softHyphen/>
        <w:t xml:space="preserve">ных задач и подготовки к соревнованиям. </w:t>
      </w:r>
    </w:p>
    <w:p w:rsidR="00D34A00" w:rsidRPr="00D34A00" w:rsidRDefault="00D34A00" w:rsidP="00D34A00">
      <w:pPr>
        <w:spacing w:after="0"/>
        <w:ind w:firstLine="709"/>
        <w:jc w:val="both"/>
        <w:rPr>
          <w:rFonts w:ascii="Times New Roman" w:eastAsia="Times New Roman" w:hAnsi="Times New Roman" w:cs="Times New Roman"/>
          <w:sz w:val="26"/>
          <w:szCs w:val="26"/>
          <w:lang w:eastAsia="ru-RU"/>
        </w:rPr>
      </w:pPr>
      <w:r w:rsidRPr="00D34A00">
        <w:rPr>
          <w:rFonts w:ascii="Times New Roman" w:eastAsia="Times New Roman" w:hAnsi="Times New Roman" w:cs="Times New Roman"/>
          <w:sz w:val="26"/>
          <w:szCs w:val="26"/>
          <w:lang w:eastAsia="ru-RU"/>
        </w:rPr>
        <w:lastRenderedPageBreak/>
        <w:t>8. Календарные игры содействуют решению задач соревнователь</w:t>
      </w:r>
      <w:r w:rsidRPr="00D34A00">
        <w:rPr>
          <w:rFonts w:ascii="Times New Roman" w:eastAsia="Times New Roman" w:hAnsi="Times New Roman" w:cs="Times New Roman"/>
          <w:sz w:val="26"/>
          <w:szCs w:val="26"/>
          <w:lang w:eastAsia="ru-RU"/>
        </w:rPr>
        <w:softHyphen/>
        <w:t>ной подготовки, умению применить освоенный технико-тактический ар</w:t>
      </w:r>
      <w:r w:rsidRPr="00D34A00">
        <w:rPr>
          <w:rFonts w:ascii="Times New Roman" w:eastAsia="Times New Roman" w:hAnsi="Times New Roman" w:cs="Times New Roman"/>
          <w:sz w:val="26"/>
          <w:szCs w:val="26"/>
          <w:lang w:eastAsia="ru-RU"/>
        </w:rPr>
        <w:softHyphen/>
        <w:t xml:space="preserve">сенал в условиях соревнований. </w:t>
      </w:r>
    </w:p>
    <w:p w:rsidR="00D34A00" w:rsidRPr="00A33D7E" w:rsidRDefault="00D34A00" w:rsidP="00306527">
      <w:pPr>
        <w:spacing w:after="0"/>
        <w:jc w:val="both"/>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3.4 Содержание программного материала для групп совершенствования спортивного мастерства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Задачи и преимущественная направленность тренировки: </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повышение специальной подготовленности;</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освоение повышенных тренировочных нагрузок;</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совершенствование технического мастерства;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приобретение соревновательного образа;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выполнение </w:t>
      </w:r>
      <w:r w:rsidR="00A1388B">
        <w:rPr>
          <w:rFonts w:ascii="Times New Roman" w:eastAsia="Times New Roman" w:hAnsi="Times New Roman" w:cs="Times New Roman"/>
          <w:sz w:val="26"/>
          <w:szCs w:val="26"/>
          <w:lang w:eastAsia="ru-RU"/>
        </w:rPr>
        <w:t>спортивных разрядов</w:t>
      </w:r>
      <w:r w:rsidRPr="00A33D7E">
        <w:rPr>
          <w:rFonts w:ascii="Times New Roman" w:eastAsia="Times New Roman" w:hAnsi="Times New Roman" w:cs="Times New Roman"/>
          <w:sz w:val="26"/>
          <w:szCs w:val="26"/>
          <w:lang w:eastAsia="ru-RU"/>
        </w:rPr>
        <w:t>.</w:t>
      </w:r>
    </w:p>
    <w:p w:rsidR="007F0B62" w:rsidRDefault="00A33D7E" w:rsidP="007F0B62">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w:t>
      </w:r>
      <w:r w:rsidRPr="00A33D7E">
        <w:rPr>
          <w:rFonts w:ascii="Times New Roman" w:eastAsia="Times New Roman" w:hAnsi="Times New Roman" w:cs="Times New Roman"/>
          <w:sz w:val="26"/>
          <w:szCs w:val="26"/>
          <w:lang w:eastAsia="ru-RU"/>
        </w:rPr>
        <w:tab/>
      </w:r>
    </w:p>
    <w:p w:rsidR="007F0B62" w:rsidRPr="007F0B62" w:rsidRDefault="007F0B62" w:rsidP="00306527">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Общая физическая подготовка (ОФП)</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состав ОФП входят строевые упражнения и команды для управления группой; упражнения из гимнастики, лёгкой атлетики, акробатики, подвижные и спортивные игры.</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Гимнастические упражнения</w:t>
      </w:r>
      <w:r w:rsidRPr="007F0B62">
        <w:rPr>
          <w:rFonts w:ascii="Times New Roman" w:eastAsia="Times New Roman" w:hAnsi="Times New Roman" w:cs="Times New Roman"/>
          <w:sz w:val="26"/>
          <w:szCs w:val="26"/>
          <w:lang w:eastAsia="ru-RU"/>
        </w:rPr>
        <w:t xml:space="preserve"> подразделяются на три группы: первая для мышц рук и плечевого пояса, вторая – для мышц туловища и шеи; третья – для мышц ног и таза.</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sz w:val="26"/>
          <w:szCs w:val="26"/>
          <w:lang w:eastAsia="ru-RU"/>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(верёвочку). </w:t>
      </w:r>
      <w:proofErr w:type="gramEnd"/>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Акробатические упражнения</w:t>
      </w:r>
      <w:r w:rsidRPr="007F0B62">
        <w:rPr>
          <w:rFonts w:ascii="Times New Roman" w:eastAsia="Times New Roman" w:hAnsi="Times New Roman" w:cs="Times New Roman"/>
          <w:sz w:val="26"/>
          <w:szCs w:val="26"/>
          <w:lang w:eastAsia="ru-RU"/>
        </w:rPr>
        <w:t xml:space="preserve"> включают группировки и перекаты в различных положениях, стойка на лопатках, стойка на голове и руках, кувырки вперёд и назад; соединение нескольких акробатических упражнений в несложные комбинации.</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Лёгкоатлетические упражнения</w:t>
      </w:r>
      <w:r w:rsidRPr="007F0B62">
        <w:rPr>
          <w:rFonts w:ascii="Times New Roman" w:eastAsia="Times New Roman" w:hAnsi="Times New Roman" w:cs="Times New Roman"/>
          <w:sz w:val="26"/>
          <w:szCs w:val="26"/>
          <w:lang w:eastAsia="ru-RU"/>
        </w:rPr>
        <w:t>. Сюда входят упражнения в беге, прыжках и метаниях.</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Прыжки: через планку с прямого разбега; в высоту с разбега; в длину с места; тройной прыжок с места; в длину с разбега.</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Метания: малого мяча с места в стенку или щит на дальность отскока; на дальность; метание гранаты (250-700г.) с места и с разбега; толкание ядра весом 3 кг</w:t>
      </w:r>
      <w:proofErr w:type="gramStart"/>
      <w:r w:rsidRPr="007F0B62">
        <w:rPr>
          <w:rFonts w:ascii="Times New Roman" w:eastAsia="Times New Roman" w:hAnsi="Times New Roman" w:cs="Times New Roman"/>
          <w:sz w:val="26"/>
          <w:szCs w:val="26"/>
          <w:lang w:eastAsia="ru-RU"/>
        </w:rPr>
        <w:t>.</w:t>
      </w:r>
      <w:proofErr w:type="gramEnd"/>
      <w:r w:rsidRPr="007F0B62">
        <w:rPr>
          <w:rFonts w:ascii="Times New Roman" w:eastAsia="Times New Roman" w:hAnsi="Times New Roman" w:cs="Times New Roman"/>
          <w:sz w:val="26"/>
          <w:szCs w:val="26"/>
          <w:lang w:eastAsia="ru-RU"/>
        </w:rPr>
        <w:t xml:space="preserve"> (</w:t>
      </w:r>
      <w:proofErr w:type="gramStart"/>
      <w:r w:rsidRPr="007F0B62">
        <w:rPr>
          <w:rFonts w:ascii="Times New Roman" w:eastAsia="Times New Roman" w:hAnsi="Times New Roman" w:cs="Times New Roman"/>
          <w:sz w:val="26"/>
          <w:szCs w:val="26"/>
          <w:lang w:eastAsia="ru-RU"/>
        </w:rPr>
        <w:t>д</w:t>
      </w:r>
      <w:proofErr w:type="gramEnd"/>
      <w:r w:rsidRPr="007F0B62">
        <w:rPr>
          <w:rFonts w:ascii="Times New Roman" w:eastAsia="Times New Roman" w:hAnsi="Times New Roman" w:cs="Times New Roman"/>
          <w:sz w:val="26"/>
          <w:szCs w:val="26"/>
          <w:lang w:eastAsia="ru-RU"/>
        </w:rPr>
        <w:t>евочки 13-16 лет), 4 кг. (мальчики 13-15 лет), 5 кг. (юноши 16 лет); метание копья в цель и на дальность с места и с шага.</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lastRenderedPageBreak/>
        <w:t xml:space="preserve">Многоборья: </w:t>
      </w:r>
      <w:proofErr w:type="spellStart"/>
      <w:r w:rsidRPr="007F0B62">
        <w:rPr>
          <w:rFonts w:ascii="Times New Roman" w:eastAsia="Times New Roman" w:hAnsi="Times New Roman" w:cs="Times New Roman"/>
          <w:sz w:val="26"/>
          <w:szCs w:val="26"/>
          <w:lang w:eastAsia="ru-RU"/>
        </w:rPr>
        <w:t>спринтовские</w:t>
      </w:r>
      <w:proofErr w:type="spellEnd"/>
      <w:r w:rsidRPr="007F0B62">
        <w:rPr>
          <w:rFonts w:ascii="Times New Roman" w:eastAsia="Times New Roman" w:hAnsi="Times New Roman" w:cs="Times New Roman"/>
          <w:sz w:val="26"/>
          <w:szCs w:val="26"/>
          <w:lang w:eastAsia="ru-RU"/>
        </w:rPr>
        <w:t>, прыжковые, метательные, смешанные – от 3 до 5 видов.</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Спортивные и подвижные игры</w:t>
      </w:r>
      <w:r w:rsidRPr="007F0B62">
        <w:rPr>
          <w:rFonts w:ascii="Times New Roman" w:eastAsia="Times New Roman" w:hAnsi="Times New Roman" w:cs="Times New Roman"/>
          <w:sz w:val="26"/>
          <w:szCs w:val="26"/>
          <w:lang w:eastAsia="ru-RU"/>
        </w:rPr>
        <w:t xml:space="preserve">. Баскетбол, ручной мяч, футбол, бадминтон и др. Основные приёмы техники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7F0B62">
        <w:rPr>
          <w:rFonts w:ascii="Times New Roman" w:eastAsia="Times New Roman" w:hAnsi="Times New Roman" w:cs="Times New Roman"/>
          <w:sz w:val="26"/>
          <w:szCs w:val="26"/>
          <w:lang w:eastAsia="ru-RU"/>
        </w:rPr>
        <w:t>«Гонка мячей», «Салки», «Пятнашки», «Невод», «Метко в цель», «Подвижная цель», «Эстафета с бегом», «Эстафета с прыжками» и д.р. Упражнения для овладения навыками быстрых ответных действий.</w:t>
      </w:r>
      <w:proofErr w:type="gramEnd"/>
      <w:r w:rsidRPr="007F0B62">
        <w:rPr>
          <w:rFonts w:ascii="Times New Roman" w:eastAsia="Times New Roman" w:hAnsi="Times New Roman" w:cs="Times New Roman"/>
          <w:sz w:val="26"/>
          <w:szCs w:val="26"/>
          <w:lang w:eastAsia="ru-RU"/>
        </w:rPr>
        <w:t xml:space="preserve"> По сигналу (преимущественно зрительному) бег на 5, 10, 15 м. из исходных положений: стойка волейболиста (лицом, боком и спиной к стартовой линии), сидя, лёжа лицом вверх и вниз в различных положениях по отношению к стартовой линии; то же, но перемещение приставными шагами.</w:t>
      </w:r>
    </w:p>
    <w:p w:rsidR="007F0B62" w:rsidRPr="007F0B62" w:rsidRDefault="007F0B62" w:rsidP="00306527">
      <w:pPr>
        <w:pStyle w:val="a3"/>
        <w:ind w:left="0" w:firstLine="709"/>
        <w:jc w:val="both"/>
        <w:rPr>
          <w:rFonts w:ascii="Times New Roman" w:eastAsia="Times New Roman" w:hAnsi="Times New Roman" w:cs="Times New Roman"/>
          <w:b/>
          <w:bCs/>
          <w:sz w:val="26"/>
          <w:szCs w:val="26"/>
          <w:lang w:eastAsia="ru-RU"/>
        </w:rPr>
      </w:pPr>
      <w:r w:rsidRPr="007F0B62">
        <w:rPr>
          <w:rFonts w:ascii="Times New Roman" w:eastAsia="Times New Roman" w:hAnsi="Times New Roman" w:cs="Times New Roman"/>
          <w:b/>
          <w:bCs/>
          <w:sz w:val="26"/>
          <w:szCs w:val="26"/>
          <w:lang w:eastAsia="ru-RU"/>
        </w:rPr>
        <w:t>Специальная физическая подготовка (СФП)</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Бег с остановками и изменением направления</w:t>
      </w:r>
      <w:r w:rsidRPr="007F0B62">
        <w:rPr>
          <w:rFonts w:ascii="Times New Roman" w:eastAsia="Times New Roman" w:hAnsi="Times New Roman" w:cs="Times New Roman"/>
          <w:sz w:val="26"/>
          <w:szCs w:val="26"/>
          <w:lang w:eastAsia="ru-RU"/>
        </w:rPr>
        <w:t>. «Челночный» бег на 5, 6 и 10 м. (общий пробег за одну попытку 20-30 м.). «Челночный» бег, но отрезок вначале пробегают лицом вперёд,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Бег</w:t>
      </w:r>
      <w:r w:rsidRPr="007F0B62">
        <w:rPr>
          <w:rFonts w:ascii="Times New Roman" w:eastAsia="Times New Roman" w:hAnsi="Times New Roman" w:cs="Times New Roman"/>
          <w:sz w:val="26"/>
          <w:szCs w:val="26"/>
          <w:lang w:eastAsia="ru-RU"/>
        </w:rPr>
        <w:t xml:space="preserve">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7F0B62">
        <w:rPr>
          <w:rFonts w:ascii="Times New Roman" w:eastAsia="Times New Roman" w:hAnsi="Times New Roman" w:cs="Times New Roman"/>
          <w:sz w:val="26"/>
          <w:szCs w:val="26"/>
          <w:lang w:eastAsia="ru-RU"/>
        </w:rPr>
        <w:softHyphen/>
        <w:t>вания и т.д.</w:t>
      </w:r>
      <w:proofErr w:type="gramEnd"/>
      <w:r w:rsidRPr="007F0B62">
        <w:rPr>
          <w:rFonts w:ascii="Times New Roman" w:eastAsia="Times New Roman" w:hAnsi="Times New Roman" w:cs="Times New Roman"/>
          <w:sz w:val="26"/>
          <w:szCs w:val="26"/>
          <w:lang w:eastAsia="ru-RU"/>
        </w:rPr>
        <w:t xml:space="preserve">  То же, но подают несколько сигналов; на каждый сигнал занимающиеся выполняют определенное действие.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Подвижные игры:</w:t>
      </w:r>
      <w:r w:rsidRPr="007F0B62">
        <w:rPr>
          <w:rFonts w:ascii="Times New Roman" w:eastAsia="Times New Roman" w:hAnsi="Times New Roman" w:cs="Times New Roman"/>
          <w:sz w:val="26"/>
          <w:szCs w:val="26"/>
          <w:lang w:eastAsia="ru-RU"/>
        </w:rPr>
        <w:t xml:space="preserve"> «День и ночь» (сигнал зрительный, исходные поло</w:t>
      </w:r>
      <w:r w:rsidRPr="007F0B62">
        <w:rPr>
          <w:rFonts w:ascii="Times New Roman" w:eastAsia="Times New Roman" w:hAnsi="Times New Roman" w:cs="Times New Roman"/>
          <w:sz w:val="26"/>
          <w:szCs w:val="26"/>
          <w:lang w:eastAsia="ru-RU"/>
        </w:rPr>
        <w:softHyphen/>
        <w:t>жения самые различные), «Вызов», «Вызов номеров», «</w:t>
      </w:r>
      <w:proofErr w:type="gramStart"/>
      <w:r w:rsidRPr="007F0B62">
        <w:rPr>
          <w:rFonts w:ascii="Times New Roman" w:eastAsia="Times New Roman" w:hAnsi="Times New Roman" w:cs="Times New Roman"/>
          <w:sz w:val="26"/>
          <w:szCs w:val="26"/>
          <w:lang w:eastAsia="ru-RU"/>
        </w:rPr>
        <w:t>Попробуй</w:t>
      </w:r>
      <w:proofErr w:type="gramEnd"/>
      <w:r w:rsidRPr="007F0B62">
        <w:rPr>
          <w:rFonts w:ascii="Times New Roman" w:eastAsia="Times New Roman" w:hAnsi="Times New Roman" w:cs="Times New Roman"/>
          <w:sz w:val="26"/>
          <w:szCs w:val="26"/>
          <w:lang w:eastAsia="ru-RU"/>
        </w:rPr>
        <w:t xml:space="preserve"> уне</w:t>
      </w:r>
      <w:r w:rsidRPr="007F0B62">
        <w:rPr>
          <w:rFonts w:ascii="Times New Roman" w:eastAsia="Times New Roman" w:hAnsi="Times New Roman" w:cs="Times New Roman"/>
          <w:sz w:val="26"/>
          <w:szCs w:val="26"/>
          <w:lang w:eastAsia="ru-RU"/>
        </w:rPr>
        <w:softHyphen/>
        <w:t>си», различные варианты игры «Салочки»; специальные эстафеты с вы</w:t>
      </w:r>
      <w:r w:rsidRPr="007F0B62">
        <w:rPr>
          <w:rFonts w:ascii="Times New Roman" w:eastAsia="Times New Roman" w:hAnsi="Times New Roman" w:cs="Times New Roman"/>
          <w:sz w:val="26"/>
          <w:szCs w:val="26"/>
          <w:lang w:eastAsia="ru-RU"/>
        </w:rPr>
        <w:softHyphen/>
        <w:t xml:space="preserve">полнением перечисленных заданий в разнообразных сочетаниях и с преодолением препятствий.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прыгучести.</w:t>
      </w:r>
      <w:r w:rsidRPr="007F0B62">
        <w:rPr>
          <w:rFonts w:ascii="Times New Roman" w:eastAsia="Times New Roman" w:hAnsi="Times New Roman" w:cs="Times New Roman"/>
          <w:sz w:val="26"/>
          <w:szCs w:val="26"/>
          <w:lang w:eastAsia="ru-RU"/>
        </w:rPr>
        <w:t xml:space="preserve"> Приседание и резкое, вып</w:t>
      </w:r>
      <w:r w:rsidRPr="007F0B62">
        <w:rPr>
          <w:rFonts w:ascii="Times New Roman" w:eastAsia="Times New Roman" w:hAnsi="Times New Roman" w:cs="Times New Roman"/>
          <w:sz w:val="26"/>
          <w:szCs w:val="26"/>
          <w:lang w:eastAsia="ru-RU"/>
        </w:rPr>
        <w:softHyphen/>
        <w:t xml:space="preserve">рямление ног </w:t>
      </w:r>
      <w:proofErr w:type="gramStart"/>
      <w:r w:rsidRPr="007F0B62">
        <w:rPr>
          <w:rFonts w:ascii="Times New Roman" w:eastAsia="Times New Roman" w:hAnsi="Times New Roman" w:cs="Times New Roman"/>
          <w:sz w:val="26"/>
          <w:szCs w:val="26"/>
          <w:lang w:eastAsia="ru-RU"/>
        </w:rPr>
        <w:t>со</w:t>
      </w:r>
      <w:proofErr w:type="gramEnd"/>
      <w:r w:rsidRPr="007F0B62">
        <w:rPr>
          <w:rFonts w:ascii="Times New Roman" w:eastAsia="Times New Roman" w:hAnsi="Times New Roman" w:cs="Times New Roman"/>
          <w:sz w:val="26"/>
          <w:szCs w:val="26"/>
          <w:lang w:eastAsia="ru-RU"/>
        </w:rPr>
        <w:t xml:space="preserve"> взмахом руками вверх; то же с прыжком вверх; то же с набивным мячом (двумя) в руках (до 3 кг). Из </w:t>
      </w:r>
      <w:proofErr w:type="gramStart"/>
      <w:r w:rsidRPr="007F0B62">
        <w:rPr>
          <w:rFonts w:ascii="Times New Roman" w:eastAsia="Times New Roman" w:hAnsi="Times New Roman" w:cs="Times New Roman"/>
          <w:sz w:val="26"/>
          <w:szCs w:val="26"/>
          <w:lang w:eastAsia="ru-RU"/>
        </w:rPr>
        <w:t>положения</w:t>
      </w:r>
      <w:proofErr w:type="gramEnd"/>
      <w:r w:rsidRPr="007F0B62">
        <w:rPr>
          <w:rFonts w:ascii="Times New Roman" w:eastAsia="Times New Roman" w:hAnsi="Times New Roman" w:cs="Times New Roman"/>
          <w:sz w:val="26"/>
          <w:szCs w:val="26"/>
          <w:lang w:eastAsia="ru-RU"/>
        </w:rPr>
        <w:t xml:space="preserve"> стоя на гимнас</w:t>
      </w:r>
      <w:r w:rsidRPr="007F0B62">
        <w:rPr>
          <w:rFonts w:ascii="Times New Roman" w:eastAsia="Times New Roman" w:hAnsi="Times New Roman" w:cs="Times New Roman"/>
          <w:sz w:val="26"/>
          <w:szCs w:val="26"/>
          <w:lang w:eastAsia="ru-RU"/>
        </w:rPr>
        <w:softHyphen/>
        <w:t>тической стенке - одна нога сильно согнута; другая опущена вниз, рука</w:t>
      </w:r>
      <w:r w:rsidRPr="007F0B62">
        <w:rPr>
          <w:rFonts w:ascii="Times New Roman" w:eastAsia="Times New Roman" w:hAnsi="Times New Roman" w:cs="Times New Roman"/>
          <w:sz w:val="26"/>
          <w:szCs w:val="26"/>
          <w:lang w:eastAsia="ru-RU"/>
        </w:rPr>
        <w:softHyphen/>
        <w:t xml:space="preserve">ми держаться на уровне лица: быстрое разгибание ноги (от стенки не отклоняться). То же с отягощением (пояс до 6 кг).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proofErr w:type="gramStart"/>
      <w:r w:rsidRPr="007F0B62">
        <w:rPr>
          <w:rFonts w:ascii="Times New Roman" w:eastAsia="Times New Roman" w:hAnsi="Times New Roman" w:cs="Times New Roman"/>
          <w:i/>
          <w:iCs/>
          <w:sz w:val="26"/>
          <w:szCs w:val="26"/>
          <w:lang w:eastAsia="ru-RU"/>
        </w:rPr>
        <w:t>Упражнения  с отягощениями</w:t>
      </w:r>
      <w:r w:rsidRPr="007F0B62">
        <w:rPr>
          <w:rFonts w:ascii="Times New Roman" w:eastAsia="Times New Roman" w:hAnsi="Times New Roman" w:cs="Times New Roman"/>
          <w:sz w:val="26"/>
          <w:szCs w:val="26"/>
          <w:lang w:eastAsia="ru-RU"/>
        </w:rPr>
        <w:t xml:space="preserve"> (мешок с песком-до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w:t>
      </w:r>
      <w:r w:rsidRPr="007F0B62">
        <w:rPr>
          <w:rFonts w:ascii="Times New Roman" w:eastAsia="Times New Roman" w:hAnsi="Times New Roman" w:cs="Times New Roman"/>
          <w:sz w:val="26"/>
          <w:szCs w:val="26"/>
          <w:lang w:eastAsia="ru-RU"/>
        </w:rPr>
        <w:softHyphen/>
        <w:t xml:space="preserve">дание, выпрыгивание вверх из приседа,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полуприседа</w:t>
      </w:r>
      <w:proofErr w:type="spellEnd"/>
      <w:r w:rsidRPr="007F0B62">
        <w:rPr>
          <w:rFonts w:ascii="Times New Roman" w:eastAsia="Times New Roman" w:hAnsi="Times New Roman" w:cs="Times New Roman"/>
          <w:sz w:val="26"/>
          <w:szCs w:val="26"/>
          <w:lang w:eastAsia="ru-RU"/>
        </w:rPr>
        <w:t xml:space="preserve"> и выпада</w:t>
      </w:r>
      <w:proofErr w:type="gramEnd"/>
      <w:r w:rsidRPr="007F0B62">
        <w:rPr>
          <w:rFonts w:ascii="Times New Roman" w:eastAsia="Times New Roman" w:hAnsi="Times New Roman" w:cs="Times New Roman"/>
          <w:sz w:val="26"/>
          <w:szCs w:val="26"/>
          <w:lang w:eastAsia="ru-RU"/>
        </w:rPr>
        <w:t xml:space="preserve">, прыжки на обеих ногах;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w:t>
      </w:r>
      <w:r w:rsidRPr="007F0B62">
        <w:rPr>
          <w:rFonts w:ascii="Times New Roman" w:eastAsia="Times New Roman" w:hAnsi="Times New Roman" w:cs="Times New Roman"/>
          <w:i/>
          <w:iCs/>
          <w:sz w:val="26"/>
          <w:szCs w:val="26"/>
          <w:lang w:eastAsia="ru-RU"/>
        </w:rPr>
        <w:t>броски набивного  мяча</w:t>
      </w:r>
      <w:r w:rsidRPr="007F0B62">
        <w:rPr>
          <w:rFonts w:ascii="Times New Roman" w:eastAsia="Times New Roman" w:hAnsi="Times New Roman" w:cs="Times New Roman"/>
          <w:sz w:val="26"/>
          <w:szCs w:val="26"/>
          <w:lang w:eastAsia="ru-RU"/>
        </w:rPr>
        <w:t xml:space="preserve"> (1-2 кг) над собой в прыжке и ловля после приземления. Стоя на расстоянии 1-1,5м от стены (щита) с набивным (баскетбольным) мячом в  руках, в прыжке бросить мяч вверх о стенку, </w:t>
      </w:r>
      <w:r w:rsidRPr="007F0B62">
        <w:rPr>
          <w:rFonts w:ascii="Times New Roman" w:eastAsia="Times New Roman" w:hAnsi="Times New Roman" w:cs="Times New Roman"/>
          <w:sz w:val="26"/>
          <w:szCs w:val="26"/>
          <w:lang w:eastAsia="ru-RU"/>
        </w:rPr>
        <w:lastRenderedPageBreak/>
        <w:t>приземлиться, снова прыгнуть и поймать мяч; приземлиться и сно</w:t>
      </w:r>
      <w:r w:rsidRPr="007F0B62">
        <w:rPr>
          <w:rFonts w:ascii="Times New Roman" w:eastAsia="Times New Roman" w:hAnsi="Times New Roman" w:cs="Times New Roman"/>
          <w:sz w:val="26"/>
          <w:szCs w:val="26"/>
          <w:lang w:eastAsia="ru-RU"/>
        </w:rPr>
        <w:softHyphen/>
        <w:t>ва в прыжке бросить и т</w:t>
      </w:r>
      <w:proofErr w:type="gramStart"/>
      <w:r w:rsidRPr="007F0B62">
        <w:rPr>
          <w:rFonts w:ascii="Times New Roman" w:eastAsia="Times New Roman" w:hAnsi="Times New Roman" w:cs="Times New Roman"/>
          <w:sz w:val="26"/>
          <w:szCs w:val="26"/>
          <w:lang w:eastAsia="ru-RU"/>
        </w:rPr>
        <w:t xml:space="preserve"> .</w:t>
      </w:r>
      <w:proofErr w:type="gramEnd"/>
      <w:r w:rsidRPr="007F0B62">
        <w:rPr>
          <w:rFonts w:ascii="Times New Roman" w:eastAsia="Times New Roman" w:hAnsi="Times New Roman" w:cs="Times New Roman"/>
          <w:sz w:val="26"/>
          <w:szCs w:val="26"/>
          <w:lang w:eastAsia="ru-RU"/>
        </w:rPr>
        <w:t xml:space="preserve">д. (выполняют ритмично, без лишних  </w:t>
      </w:r>
      <w:proofErr w:type="spellStart"/>
      <w:r w:rsidRPr="007F0B62">
        <w:rPr>
          <w:rFonts w:ascii="Times New Roman" w:eastAsia="Times New Roman" w:hAnsi="Times New Roman" w:cs="Times New Roman"/>
          <w:sz w:val="26"/>
          <w:szCs w:val="26"/>
          <w:lang w:eastAsia="ru-RU"/>
        </w:rPr>
        <w:t>доскоков</w:t>
      </w:r>
      <w:proofErr w:type="spellEnd"/>
      <w:r w:rsidRPr="007F0B62">
        <w:rPr>
          <w:rFonts w:ascii="Times New Roman" w:eastAsia="Times New Roman" w:hAnsi="Times New Roman" w:cs="Times New Roman"/>
          <w:sz w:val="26"/>
          <w:szCs w:val="26"/>
          <w:lang w:eastAsia="ru-RU"/>
        </w:rPr>
        <w:t xml:space="preserve">). То же, но без касания мячом стены (с 14 лет - прыжки на одной ноге).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Прыжки</w:t>
      </w:r>
      <w:r w:rsidRPr="007F0B62">
        <w:rPr>
          <w:rFonts w:ascii="Times New Roman" w:eastAsia="Times New Roman" w:hAnsi="Times New Roman" w:cs="Times New Roman"/>
          <w:sz w:val="26"/>
          <w:szCs w:val="26"/>
          <w:lang w:eastAsia="ru-RU"/>
        </w:rPr>
        <w:t xml:space="preserve"> на одной и на обеих ногах на месте и</w:t>
      </w:r>
      <w:proofErr w:type="gramStart"/>
      <w:r w:rsidRPr="007F0B62">
        <w:rPr>
          <w:rFonts w:ascii="Times New Roman" w:eastAsia="Times New Roman" w:hAnsi="Times New Roman" w:cs="Times New Roman"/>
          <w:sz w:val="26"/>
          <w:szCs w:val="26"/>
          <w:lang w:eastAsia="ru-RU"/>
        </w:rPr>
        <w:t>.в</w:t>
      </w:r>
      <w:proofErr w:type="gramEnd"/>
      <w:r w:rsidRPr="007F0B62">
        <w:rPr>
          <w:rFonts w:ascii="Times New Roman" w:eastAsia="Times New Roman" w:hAnsi="Times New Roman" w:cs="Times New Roman"/>
          <w:sz w:val="26"/>
          <w:szCs w:val="26"/>
          <w:lang w:eastAsia="ru-RU"/>
        </w:rPr>
        <w:t xml:space="preserve"> движении лицом впе</w:t>
      </w:r>
      <w:r w:rsidRPr="007F0B62">
        <w:rPr>
          <w:rFonts w:ascii="Times New Roman" w:eastAsia="Times New Roman" w:hAnsi="Times New Roman" w:cs="Times New Roman"/>
          <w:sz w:val="26"/>
          <w:szCs w:val="26"/>
          <w:lang w:eastAsia="ru-RU"/>
        </w:rPr>
        <w:softHyphen/>
        <w:t xml:space="preserve">ред, боком и спиной вперед; То же с отягощением. </w:t>
      </w:r>
      <w:proofErr w:type="spellStart"/>
      <w:proofErr w:type="gramStart"/>
      <w:r w:rsidRPr="007F0B62">
        <w:rPr>
          <w:rFonts w:ascii="Times New Roman" w:eastAsia="Times New Roman" w:hAnsi="Times New Roman" w:cs="Times New Roman"/>
          <w:sz w:val="26"/>
          <w:szCs w:val="26"/>
          <w:lang w:eastAsia="ru-RU"/>
        </w:rPr>
        <w:t>Напрыгивание</w:t>
      </w:r>
      <w:proofErr w:type="spellEnd"/>
      <w:r w:rsidRPr="007F0B62">
        <w:rPr>
          <w:rFonts w:ascii="Times New Roman" w:eastAsia="Times New Roman" w:hAnsi="Times New Roman" w:cs="Times New Roman"/>
          <w:sz w:val="26"/>
          <w:szCs w:val="26"/>
          <w:lang w:eastAsia="ru-RU"/>
        </w:rPr>
        <w:t xml:space="preserve"> на тумбу (сложенные гимнастические маты,  постепенно увеличивая высоту и коли</w:t>
      </w:r>
      <w:r w:rsidRPr="007F0B62">
        <w:rPr>
          <w:rFonts w:ascii="Times New Roman" w:eastAsia="Times New Roman" w:hAnsi="Times New Roman" w:cs="Times New Roman"/>
          <w:sz w:val="26"/>
          <w:szCs w:val="26"/>
          <w:lang w:eastAsia="ru-RU"/>
        </w:rPr>
        <w:softHyphen/>
        <w:t>чество прыжков подряд.</w:t>
      </w:r>
      <w:proofErr w:type="gramEnd"/>
      <w:r w:rsidRPr="007F0B62">
        <w:rPr>
          <w:rFonts w:ascii="Times New Roman" w:eastAsia="Times New Roman" w:hAnsi="Times New Roman" w:cs="Times New Roman"/>
          <w:sz w:val="26"/>
          <w:szCs w:val="26"/>
          <w:lang w:eastAsia="ru-RU"/>
        </w:rPr>
        <w:t xml:space="preserve">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7F0B62">
        <w:rPr>
          <w:rFonts w:ascii="Times New Roman" w:eastAsia="Times New Roman" w:hAnsi="Times New Roman" w:cs="Times New Roman"/>
          <w:sz w:val="26"/>
          <w:szCs w:val="26"/>
          <w:lang w:eastAsia="ru-RU"/>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7F0B62">
        <w:rPr>
          <w:rFonts w:ascii="Times New Roman" w:eastAsia="Times New Roman" w:hAnsi="Times New Roman" w:cs="Times New Roman"/>
          <w:sz w:val="26"/>
          <w:szCs w:val="26"/>
          <w:lang w:eastAsia="ru-RU"/>
        </w:rPr>
        <w:softHyphen/>
        <w:t xml:space="preserve">нисных набивных  волейбольных мячей, укрепленных на разной высоте.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Прыжки опорные, прыжки со скакалкой, разнообразные подскоки.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прыжки с местам с разбега в сочетании с </w:t>
      </w:r>
      <w:proofErr w:type="spellStart"/>
      <w:proofErr w:type="gramStart"/>
      <w:r w:rsidRPr="007F0B62">
        <w:rPr>
          <w:rFonts w:ascii="Times New Roman" w:eastAsia="Times New Roman" w:hAnsi="Times New Roman" w:cs="Times New Roman"/>
          <w:sz w:val="26"/>
          <w:szCs w:val="26"/>
          <w:lang w:eastAsia="ru-RU"/>
        </w:rPr>
        <w:t>y</w:t>
      </w:r>
      <w:proofErr w:type="gramEnd"/>
      <w:r w:rsidRPr="007F0B62">
        <w:rPr>
          <w:rFonts w:ascii="Times New Roman" w:eastAsia="Times New Roman" w:hAnsi="Times New Roman" w:cs="Times New Roman"/>
          <w:sz w:val="26"/>
          <w:szCs w:val="26"/>
          <w:lang w:eastAsia="ru-RU"/>
        </w:rPr>
        <w:t>дaрoм</w:t>
      </w:r>
      <w:proofErr w:type="spellEnd"/>
      <w:r w:rsidRPr="007F0B62">
        <w:rPr>
          <w:rFonts w:ascii="Times New Roman" w:eastAsia="Times New Roman" w:hAnsi="Times New Roman" w:cs="Times New Roman"/>
          <w:sz w:val="26"/>
          <w:szCs w:val="26"/>
          <w:lang w:eastAsia="ru-RU"/>
        </w:rPr>
        <w:t xml:space="preserve">  по мячу. Бег по крутым склонам. Прыжки  через рвы, канавы. Бег по  песку без обуви. </w:t>
      </w:r>
      <w:proofErr w:type="gramStart"/>
      <w:r w:rsidRPr="007F0B62">
        <w:rPr>
          <w:rFonts w:ascii="Times New Roman" w:eastAsia="Times New Roman" w:hAnsi="Times New Roman" w:cs="Times New Roman"/>
          <w:sz w:val="26"/>
          <w:szCs w:val="26"/>
          <w:lang w:eastAsia="ru-RU"/>
        </w:rPr>
        <w:t>Бег</w:t>
      </w:r>
      <w:proofErr w:type="gramEnd"/>
      <w:r w:rsidRPr="007F0B62">
        <w:rPr>
          <w:rFonts w:ascii="Times New Roman" w:eastAsia="Times New Roman" w:hAnsi="Times New Roman" w:cs="Times New Roman"/>
          <w:sz w:val="26"/>
          <w:szCs w:val="26"/>
          <w:lang w:eastAsia="ru-RU"/>
        </w:rPr>
        <w:t xml:space="preserve"> по лестнице вверх ступая на каждую ступеньку.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приёма и передач мяча.</w:t>
      </w:r>
      <w:r w:rsidRPr="007F0B62">
        <w:rPr>
          <w:rFonts w:ascii="Times New Roman" w:eastAsia="Times New Roman" w:hAnsi="Times New Roman" w:cs="Times New Roman"/>
          <w:sz w:val="26"/>
          <w:szCs w:val="26"/>
          <w:lang w:eastAsia="ru-RU"/>
        </w:rPr>
        <w:t xml:space="preserve"> </w:t>
      </w:r>
      <w:proofErr w:type="gramStart"/>
      <w:r w:rsidRPr="007F0B62">
        <w:rPr>
          <w:rFonts w:ascii="Times New Roman" w:eastAsia="Times New Roman" w:hAnsi="Times New Roman" w:cs="Times New Roman"/>
          <w:sz w:val="26"/>
          <w:szCs w:val="26"/>
          <w:lang w:eastAsia="ru-RU"/>
        </w:rPr>
        <w:t>Сгибание и разгибание рук в лучезапястных  сус</w:t>
      </w:r>
      <w:r w:rsidRPr="007F0B62">
        <w:rPr>
          <w:rFonts w:ascii="Times New Roman" w:eastAsia="Times New Roman" w:hAnsi="Times New Roman" w:cs="Times New Roman"/>
          <w:sz w:val="26"/>
          <w:szCs w:val="26"/>
          <w:lang w:eastAsia="ru-RU"/>
        </w:rPr>
        <w:softHyphen/>
        <w:t xml:space="preserve">тавах, круговые движения кистями, сжимание и  разжимание пальцев рук в положении руки вперед,  в стороны,  вверх (на месте и в сочетании  с </w:t>
      </w:r>
      <w:proofErr w:type="gramEnd"/>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различными перемещениями).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вперёд вверх, перейти в </w:t>
      </w:r>
      <w:proofErr w:type="gramStart"/>
      <w:r w:rsidRPr="007F0B62">
        <w:rPr>
          <w:rFonts w:ascii="Times New Roman" w:eastAsia="Times New Roman" w:hAnsi="Times New Roman" w:cs="Times New Roman"/>
          <w:sz w:val="26"/>
          <w:szCs w:val="26"/>
          <w:lang w:eastAsia="ru-RU"/>
        </w:rPr>
        <w:t>упор</w:t>
      </w:r>
      <w:proofErr w:type="gramEnd"/>
      <w:r w:rsidRPr="007F0B62">
        <w:rPr>
          <w:rFonts w:ascii="Times New Roman" w:eastAsia="Times New Roman" w:hAnsi="Times New Roman" w:cs="Times New Roman"/>
          <w:sz w:val="26"/>
          <w:szCs w:val="26"/>
          <w:lang w:eastAsia="ru-RU"/>
        </w:rPr>
        <w:t xml:space="preserve"> лёжа (при касании пола руки согнуть). Передвижение на руках в упоре лёжа, ноги за голеностопные суставы удерживает партнёр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Многократные броски набивного мяча от груди двумя руками (вперёд и над собой) и ловля (особое внимание уделять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sidRPr="007F0B62">
        <w:rPr>
          <w:rFonts w:ascii="Times New Roman" w:eastAsia="Times New Roman" w:hAnsi="Times New Roman" w:cs="Times New Roman"/>
          <w:sz w:val="26"/>
          <w:szCs w:val="26"/>
          <w:lang w:eastAsia="ru-RU"/>
        </w:rPr>
        <w:lastRenderedPageBreak/>
        <w:t>занимающемуся</w:t>
      </w:r>
      <w:proofErr w:type="gramEnd"/>
      <w:r w:rsidRPr="007F0B62">
        <w:rPr>
          <w:rFonts w:ascii="Times New Roman" w:eastAsia="Times New Roman" w:hAnsi="Times New Roman" w:cs="Times New Roman"/>
          <w:sz w:val="26"/>
          <w:szCs w:val="26"/>
          <w:lang w:eastAsia="ru-RU"/>
        </w:rPr>
        <w:t xml:space="preserve">  партнёры.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на дальность (с набрасывания партнёра или посылаемого </w:t>
      </w:r>
      <w:proofErr w:type="spellStart"/>
      <w:r w:rsidRPr="007F0B62">
        <w:rPr>
          <w:rFonts w:ascii="Times New Roman" w:eastAsia="Times New Roman" w:hAnsi="Times New Roman" w:cs="Times New Roman"/>
          <w:sz w:val="26"/>
          <w:szCs w:val="26"/>
          <w:lang w:eastAsia="ru-RU"/>
        </w:rPr>
        <w:t>мячемётом</w:t>
      </w:r>
      <w:proofErr w:type="spellEnd"/>
      <w:r w:rsidRPr="007F0B62">
        <w:rPr>
          <w:rFonts w:ascii="Times New Roman" w:eastAsia="Times New Roman" w:hAnsi="Times New Roman" w:cs="Times New Roman"/>
          <w:sz w:val="26"/>
          <w:szCs w:val="26"/>
          <w:lang w:eastAsia="ru-RU"/>
        </w:rPr>
        <w:t xml:space="preserve">).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Броски набивного мяча над собой и наблюдение за партнёром (двумя, тремя); в зависимости от действия партнёра (партнёров) изменять высоту подбрасывания, бросок на свободное место, на партнера и т.д. Много</w:t>
      </w:r>
      <w:r w:rsidRPr="007F0B62">
        <w:rPr>
          <w:rFonts w:ascii="Times New Roman" w:eastAsia="Times New Roman" w:hAnsi="Times New Roman" w:cs="Times New Roman"/>
          <w:sz w:val="26"/>
          <w:szCs w:val="26"/>
          <w:lang w:eastAsia="ru-RU"/>
        </w:rPr>
        <w:softHyphen/>
        <w:t>кратные броски и ловля набивного мяча во встречных колоннах, в трой</w:t>
      </w:r>
      <w:r w:rsidRPr="007F0B62">
        <w:rPr>
          <w:rFonts w:ascii="Times New Roman" w:eastAsia="Times New Roman" w:hAnsi="Times New Roman" w:cs="Times New Roman"/>
          <w:sz w:val="26"/>
          <w:szCs w:val="26"/>
          <w:lang w:eastAsia="ru-RU"/>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7F0B62">
        <w:rPr>
          <w:rFonts w:ascii="Times New Roman" w:eastAsia="Times New Roman" w:hAnsi="Times New Roman" w:cs="Times New Roman"/>
          <w:sz w:val="26"/>
          <w:szCs w:val="26"/>
          <w:lang w:eastAsia="ru-RU"/>
        </w:rPr>
        <w:softHyphen/>
        <w:t xml:space="preserve">ветствии с сигналом. То же в рамках командных действий.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подач</w:t>
      </w:r>
      <w:r w:rsidRPr="007F0B62">
        <w:rPr>
          <w:rFonts w:ascii="Times New Roman" w:eastAsia="Times New Roman" w:hAnsi="Times New Roman" w:cs="Times New Roman"/>
          <w:sz w:val="26"/>
          <w:szCs w:val="26"/>
          <w:lang w:eastAsia="ru-RU"/>
        </w:rPr>
        <w:t>. Круговые движения руками в плечевых суставах с большой амп</w:t>
      </w:r>
      <w:r w:rsidRPr="007F0B62">
        <w:rPr>
          <w:rFonts w:ascii="Times New Roman" w:eastAsia="Times New Roman" w:hAnsi="Times New Roman" w:cs="Times New Roman"/>
          <w:sz w:val="26"/>
          <w:szCs w:val="26"/>
          <w:lang w:eastAsia="ru-RU"/>
        </w:rPr>
        <w:softHyphen/>
        <w:t xml:space="preserve">литудой и максимальной быстротой.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резиновыми амортизаторами. Стоя спиной к гимнасти</w:t>
      </w:r>
      <w:r w:rsidRPr="007F0B62">
        <w:rPr>
          <w:rFonts w:ascii="Times New Roman" w:eastAsia="Times New Roman" w:hAnsi="Times New Roman" w:cs="Times New Roman"/>
          <w:sz w:val="26"/>
          <w:szCs w:val="26"/>
          <w:lang w:eastAsia="ru-RU"/>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7F0B62">
        <w:rPr>
          <w:rFonts w:ascii="Times New Roman" w:eastAsia="Times New Roman" w:hAnsi="Times New Roman" w:cs="Times New Roman"/>
          <w:sz w:val="26"/>
          <w:szCs w:val="26"/>
          <w:lang w:eastAsia="ru-RU"/>
        </w:rPr>
        <w:softHyphen/>
        <w:t>ние руками из-за головы вверх и вперед. То же одной рукой (правой, левой). То же, но амортизатор укреплен за нижнюю рейку, а занимаю</w:t>
      </w:r>
      <w:r w:rsidRPr="007F0B62">
        <w:rPr>
          <w:rFonts w:ascii="Times New Roman" w:eastAsia="Times New Roman" w:hAnsi="Times New Roman" w:cs="Times New Roman"/>
          <w:sz w:val="26"/>
          <w:szCs w:val="26"/>
          <w:lang w:eastAsia="ru-RU"/>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7F0B62">
        <w:rPr>
          <w:rFonts w:ascii="Times New Roman" w:eastAsia="Times New Roman" w:hAnsi="Times New Roman" w:cs="Times New Roman"/>
          <w:sz w:val="26"/>
          <w:szCs w:val="26"/>
          <w:lang w:eastAsia="ru-RU"/>
        </w:rPr>
        <w:softHyphen/>
        <w:t xml:space="preserve">ми. Стоя правым боком к стенке (амортизатор укреплен на уровне плеч), движение правой рукой как при верхней боковой подаче.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Упражнения с набивным мячом. Броски мяча двумя руками из-за головы с </w:t>
      </w:r>
      <w:proofErr w:type="gramStart"/>
      <w:r w:rsidRPr="007F0B62">
        <w:rPr>
          <w:rFonts w:ascii="Times New Roman" w:eastAsia="Times New Roman" w:hAnsi="Times New Roman" w:cs="Times New Roman"/>
          <w:sz w:val="26"/>
          <w:szCs w:val="26"/>
          <w:lang w:eastAsia="ru-RU"/>
        </w:rPr>
        <w:t>максимальным</w:t>
      </w:r>
      <w:proofErr w:type="gramEnd"/>
      <w:r w:rsidRPr="007F0B62">
        <w:rPr>
          <w:rFonts w:ascii="Times New Roman" w:eastAsia="Times New Roman" w:hAnsi="Times New Roman" w:cs="Times New Roman"/>
          <w:sz w:val="26"/>
          <w:szCs w:val="26"/>
          <w:lang w:eastAsia="ru-RU"/>
        </w:rPr>
        <w:t xml:space="preserve"> </w:t>
      </w:r>
      <w:proofErr w:type="spellStart"/>
      <w:r w:rsidRPr="007F0B62">
        <w:rPr>
          <w:rFonts w:ascii="Times New Roman" w:eastAsia="Times New Roman" w:hAnsi="Times New Roman" w:cs="Times New Roman"/>
          <w:sz w:val="26"/>
          <w:szCs w:val="26"/>
          <w:lang w:eastAsia="ru-RU"/>
        </w:rPr>
        <w:t>прогибанием</w:t>
      </w:r>
      <w:proofErr w:type="spellEnd"/>
      <w:r w:rsidRPr="007F0B62">
        <w:rPr>
          <w:rFonts w:ascii="Times New Roman" w:eastAsia="Times New Roman" w:hAnsi="Times New Roman" w:cs="Times New Roman"/>
          <w:sz w:val="26"/>
          <w:szCs w:val="26"/>
          <w:lang w:eastAsia="ru-RU"/>
        </w:rPr>
        <w:t xml:space="preserve"> при замахе. Броски мяча снизу одной и двумя руками. Броски мяча одной рукой над головой: правой рукой влево, левой </w:t>
      </w:r>
      <w:r w:rsidRPr="007F0B62">
        <w:rPr>
          <w:rFonts w:ascii="Times New Roman" w:eastAsia="Times New Roman" w:hAnsi="Times New Roman" w:cs="Times New Roman"/>
          <w:sz w:val="26"/>
          <w:szCs w:val="26"/>
          <w:lang w:eastAsia="ru-RU"/>
        </w:rPr>
        <w:softHyphen/>
        <w:t>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7F0B62">
        <w:rPr>
          <w:rFonts w:ascii="Times New Roman" w:eastAsia="Times New Roman" w:hAnsi="Times New Roman" w:cs="Times New Roman"/>
          <w:sz w:val="26"/>
          <w:szCs w:val="26"/>
          <w:lang w:eastAsia="ru-RU"/>
        </w:rPr>
        <w:softHyphen/>
        <w:t xml:space="preserve">лах площадки и на точность в зоны. То же, но после перемещения от сетки.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Упражнения с волейбольным мячом (выполняют многократно под</w:t>
      </w:r>
      <w:r w:rsidRPr="007F0B62">
        <w:rPr>
          <w:rFonts w:ascii="Times New Roman" w:eastAsia="Times New Roman" w:hAnsi="Times New Roman" w:cs="Times New Roman"/>
          <w:sz w:val="26"/>
          <w:szCs w:val="26"/>
          <w:lang w:eastAsia="ru-RU"/>
        </w:rPr>
        <w:softHyphen/>
        <w:t>ряд). Совершенствование ударного движения подачи по мячу на резино</w:t>
      </w:r>
      <w:r w:rsidRPr="007F0B62">
        <w:rPr>
          <w:rFonts w:ascii="Times New Roman" w:eastAsia="Times New Roman" w:hAnsi="Times New Roman" w:cs="Times New Roman"/>
          <w:sz w:val="26"/>
          <w:szCs w:val="26"/>
          <w:lang w:eastAsia="ru-RU"/>
        </w:rPr>
        <w:softHyphen/>
        <w:t xml:space="preserve">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i/>
          <w:iCs/>
          <w:sz w:val="26"/>
          <w:szCs w:val="26"/>
          <w:lang w:eastAsia="ru-RU"/>
        </w:rPr>
        <w:t>Упражнения  для развития качеств, необходимых при выполнении  напа</w:t>
      </w:r>
      <w:r w:rsidRPr="007F0B62">
        <w:rPr>
          <w:rFonts w:ascii="Times New Roman" w:eastAsia="Times New Roman" w:hAnsi="Times New Roman" w:cs="Times New Roman"/>
          <w:i/>
          <w:iCs/>
          <w:sz w:val="26"/>
          <w:szCs w:val="26"/>
          <w:lang w:eastAsia="ru-RU"/>
        </w:rPr>
        <w:softHyphen/>
        <w:t>дающих ударов</w:t>
      </w:r>
      <w:r w:rsidRPr="007F0B62">
        <w:rPr>
          <w:rFonts w:ascii="Times New Roman" w:eastAsia="Times New Roman" w:hAnsi="Times New Roman" w:cs="Times New Roman"/>
          <w:sz w:val="26"/>
          <w:szCs w:val="26"/>
          <w:lang w:eastAsia="ru-RU"/>
        </w:rPr>
        <w:t>. Броски набивного мяча из-за головы двумя руками с актив</w:t>
      </w:r>
      <w:r w:rsidRPr="007F0B62">
        <w:rPr>
          <w:rFonts w:ascii="Times New Roman" w:eastAsia="Times New Roman" w:hAnsi="Times New Roman" w:cs="Times New Roman"/>
          <w:sz w:val="26"/>
          <w:szCs w:val="26"/>
          <w:lang w:eastAsia="ru-RU"/>
        </w:rPr>
        <w:softHyphen/>
        <w:t xml:space="preserve">ным движением кистей сверху вниз стоя на месте и в прыжке (бросать перед собой в </w:t>
      </w:r>
      <w:r w:rsidRPr="007F0B62">
        <w:rPr>
          <w:rFonts w:ascii="Times New Roman" w:eastAsia="Times New Roman" w:hAnsi="Times New Roman" w:cs="Times New Roman"/>
          <w:sz w:val="26"/>
          <w:szCs w:val="26"/>
          <w:lang w:eastAsia="ru-RU"/>
        </w:rPr>
        <w:lastRenderedPageBreak/>
        <w:t>площадку, гимнастический мат). Броски набивного мяча (1 кг) в прыжке из-за головы двумя руками через сетку. Имитация прямого напада</w:t>
      </w:r>
      <w:r w:rsidRPr="007F0B62">
        <w:rPr>
          <w:rFonts w:ascii="Times New Roman" w:eastAsia="Times New Roman" w:hAnsi="Times New Roman" w:cs="Times New Roman"/>
          <w:sz w:val="26"/>
          <w:szCs w:val="26"/>
          <w:lang w:eastAsia="ru-RU"/>
        </w:rPr>
        <w:softHyphen/>
        <w:t>ющего удара, держа в руках мешочки с песком (до 1 кг). Метание теннисно</w:t>
      </w:r>
      <w:r w:rsidRPr="007F0B62">
        <w:rPr>
          <w:rFonts w:ascii="Times New Roman" w:eastAsia="Times New Roman" w:hAnsi="Times New Roman" w:cs="Times New Roman"/>
          <w:sz w:val="26"/>
          <w:szCs w:val="26"/>
          <w:lang w:eastAsia="ru-RU"/>
        </w:rPr>
        <w:softHyphen/>
        <w:t>го или хоккейного мяча (правой и левой рукой) в цель на стене (высота 1,5</w:t>
      </w:r>
      <w:r w:rsidRPr="007F0B62">
        <w:rPr>
          <w:rFonts w:ascii="Times New Roman" w:eastAsia="Times New Roman" w:hAnsi="Times New Roman" w:cs="Times New Roman"/>
          <w:sz w:val="26"/>
          <w:szCs w:val="26"/>
          <w:lang w:eastAsia="ru-RU"/>
        </w:rPr>
        <w:softHyphen/>
        <w:t xml:space="preserve">2 м) или на полу (расстояние 5-10 м) с ме6-а,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w:t>
      </w:r>
      <w:proofErr w:type="spellStart"/>
      <w:proofErr w:type="gramStart"/>
      <w:r w:rsidRPr="007F0B62">
        <w:rPr>
          <w:rFonts w:ascii="Times New Roman" w:eastAsia="Times New Roman" w:hAnsi="Times New Roman" w:cs="Times New Roman"/>
          <w:sz w:val="26"/>
          <w:szCs w:val="26"/>
          <w:lang w:eastAsia="ru-RU"/>
        </w:rPr>
        <w:t>a</w:t>
      </w:r>
      <w:proofErr w:type="gramEnd"/>
      <w:r w:rsidRPr="007F0B62">
        <w:rPr>
          <w:rFonts w:ascii="Times New Roman" w:eastAsia="Times New Roman" w:hAnsi="Times New Roman" w:cs="Times New Roman"/>
          <w:sz w:val="26"/>
          <w:szCs w:val="26"/>
          <w:lang w:eastAsia="ru-RU"/>
        </w:rPr>
        <w:t>мoртизаторах</w:t>
      </w:r>
      <w:proofErr w:type="spellEnd"/>
      <w:r w:rsidRPr="007F0B62">
        <w:rPr>
          <w:rFonts w:ascii="Times New Roman" w:eastAsia="Times New Roman" w:hAnsi="Times New Roman" w:cs="Times New Roman"/>
          <w:sz w:val="26"/>
          <w:szCs w:val="26"/>
          <w:lang w:eastAsia="ru-RU"/>
        </w:rPr>
        <w:t>. То же, но у тренировочной стен</w:t>
      </w:r>
      <w:r w:rsidRPr="007F0B62">
        <w:rPr>
          <w:rFonts w:ascii="Times New Roman" w:eastAsia="Times New Roman" w:hAnsi="Times New Roman" w:cs="Times New Roman"/>
          <w:sz w:val="26"/>
          <w:szCs w:val="26"/>
          <w:lang w:eastAsia="ru-RU"/>
        </w:rPr>
        <w:softHyphen/>
        <w:t xml:space="preserve">ки. Удары выполняют  правой и левой рукой с максимальной силой.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7F0B62">
        <w:rPr>
          <w:rFonts w:ascii="Times New Roman" w:eastAsia="Times New Roman" w:hAnsi="Times New Roman" w:cs="Times New Roman"/>
          <w:sz w:val="26"/>
          <w:szCs w:val="26"/>
          <w:lang w:eastAsia="ru-RU"/>
        </w:rPr>
        <w:softHyphen/>
        <w:t>щих ударов с собственного подбрасывания, с набрасывания  партнера (посы</w:t>
      </w:r>
      <w:r w:rsidRPr="007F0B62">
        <w:rPr>
          <w:rFonts w:ascii="Times New Roman" w:eastAsia="Times New Roman" w:hAnsi="Times New Roman" w:cs="Times New Roman"/>
          <w:sz w:val="26"/>
          <w:szCs w:val="26"/>
          <w:lang w:eastAsia="ru-RU"/>
        </w:rPr>
        <w:softHyphen/>
        <w:t xml:space="preserve">лаемого </w:t>
      </w:r>
      <w:proofErr w:type="spellStart"/>
      <w:r w:rsidRPr="007F0B62">
        <w:rPr>
          <w:rFonts w:ascii="Times New Roman" w:eastAsia="Times New Roman" w:hAnsi="Times New Roman" w:cs="Times New Roman"/>
          <w:sz w:val="26"/>
          <w:szCs w:val="26"/>
          <w:lang w:eastAsia="ru-RU"/>
        </w:rPr>
        <w:t>мячеметом</w:t>
      </w:r>
      <w:proofErr w:type="spellEnd"/>
      <w:r w:rsidRPr="007F0B62">
        <w:rPr>
          <w:rFonts w:ascii="Times New Roman" w:eastAsia="Times New Roman" w:hAnsi="Times New Roman" w:cs="Times New Roman"/>
          <w:sz w:val="26"/>
          <w:szCs w:val="26"/>
          <w:lang w:eastAsia="ru-RU"/>
        </w:rPr>
        <w:t>) у сетки и из глубины площадки. Чередование бросков набивного мяча и нападающих ударов по мячу, укрепленному на амортиза</w:t>
      </w:r>
      <w:r w:rsidRPr="007F0B62">
        <w:rPr>
          <w:rFonts w:ascii="Times New Roman" w:eastAsia="Times New Roman" w:hAnsi="Times New Roman" w:cs="Times New Roman"/>
          <w:sz w:val="26"/>
          <w:szCs w:val="26"/>
          <w:lang w:eastAsia="ru-RU"/>
        </w:rPr>
        <w:softHyphen/>
        <w:t xml:space="preserve">торах. То же, но броски и удары через сетку (с собственного подбрасывания).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В парах. С набивным мячом в руках (1 кг) прыжок вверх, замах из-за головы двумя руками и в ответ на сигнал или бросок с сильным заклю</w:t>
      </w:r>
      <w:r w:rsidRPr="007F0B62">
        <w:rPr>
          <w:rFonts w:ascii="Times New Roman" w:eastAsia="Times New Roman" w:hAnsi="Times New Roman" w:cs="Times New Roman"/>
          <w:sz w:val="26"/>
          <w:szCs w:val="26"/>
          <w:lang w:eastAsia="ru-RU"/>
        </w:rPr>
        <w:softHyphen/>
        <w:t xml:space="preserve">чительным движением кистей вниз вперед, или вверх вперед (плавно). То же, но бросок через сетку; то же, но бросок вниз двумя руками, вверх </w:t>
      </w:r>
      <w:r w:rsidRPr="007F0B62">
        <w:rPr>
          <w:rFonts w:ascii="Times New Roman" w:eastAsia="Times New Roman" w:hAnsi="Times New Roman" w:cs="Times New Roman"/>
          <w:sz w:val="26"/>
          <w:szCs w:val="26"/>
          <w:lang w:eastAsia="ru-RU"/>
        </w:rPr>
        <w:softHyphen/>
        <w:t xml:space="preserve">одной. В ответ на сигнал бросок набивного мяча двумя руками по ходу или </w:t>
      </w:r>
      <w:proofErr w:type="gramStart"/>
      <w:r w:rsidRPr="007F0B62">
        <w:rPr>
          <w:rFonts w:ascii="Times New Roman" w:eastAsia="Times New Roman" w:hAnsi="Times New Roman" w:cs="Times New Roman"/>
          <w:sz w:val="26"/>
          <w:szCs w:val="26"/>
          <w:lang w:eastAsia="ru-RU"/>
        </w:rPr>
        <w:t>с</w:t>
      </w:r>
      <w:proofErr w:type="gramEnd"/>
      <w:r w:rsidRPr="007F0B62">
        <w:rPr>
          <w:rFonts w:ascii="Times New Roman" w:eastAsia="Times New Roman" w:hAnsi="Times New Roman" w:cs="Times New Roman"/>
          <w:sz w:val="26"/>
          <w:szCs w:val="26"/>
          <w:lang w:eastAsia="ru-RU"/>
        </w:rPr>
        <w:t xml:space="preserve"> переводам (вправо, влево). </w:t>
      </w:r>
    </w:p>
    <w:p w:rsidR="007F0B62" w:rsidRPr="007F0B62" w:rsidRDefault="007F0B62" w:rsidP="00306527">
      <w:pPr>
        <w:pStyle w:val="a3"/>
        <w:ind w:left="0" w:firstLine="709"/>
        <w:jc w:val="both"/>
        <w:rPr>
          <w:rFonts w:ascii="Times New Roman" w:eastAsia="Times New Roman" w:hAnsi="Times New Roman" w:cs="Times New Roman"/>
          <w:i/>
          <w:iCs/>
          <w:sz w:val="26"/>
          <w:szCs w:val="26"/>
          <w:lang w:eastAsia="ru-RU"/>
        </w:rPr>
      </w:pPr>
      <w:r w:rsidRPr="007F0B62">
        <w:rPr>
          <w:rFonts w:ascii="Times New Roman" w:eastAsia="Times New Roman" w:hAnsi="Times New Roman" w:cs="Times New Roman"/>
          <w:i/>
          <w:iCs/>
          <w:sz w:val="26"/>
          <w:szCs w:val="26"/>
          <w:lang w:eastAsia="ru-RU"/>
        </w:rPr>
        <w:t xml:space="preserve">Упражнения  для развития качеств, необходимых при блокировании.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w:t>
      </w:r>
      <w:r w:rsidRPr="007F0B62">
        <w:rPr>
          <w:rFonts w:ascii="Times New Roman" w:eastAsia="Times New Roman" w:hAnsi="Times New Roman" w:cs="Times New Roman"/>
          <w:sz w:val="26"/>
          <w:szCs w:val="26"/>
          <w:lang w:eastAsia="ru-RU"/>
        </w:rPr>
        <w:softHyphen/>
        <w:t>та, после перемещения, после поворотов, после поворотов и перемеще</w:t>
      </w:r>
      <w:r w:rsidRPr="007F0B62">
        <w:rPr>
          <w:rFonts w:ascii="Times New Roman" w:eastAsia="Times New Roman" w:hAnsi="Times New Roman" w:cs="Times New Roman"/>
          <w:sz w:val="26"/>
          <w:szCs w:val="26"/>
          <w:lang w:eastAsia="ru-RU"/>
        </w:rPr>
        <w:softHyphen/>
        <w:t xml:space="preserve">ний (различные сочетания), после прыжка в глубину (спрыгивание).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Стоя у стены (щита) с баскетбольным Мячом в руках, подбросить мяч вверх, подпрыгнуть  и двумя руками (ладонями) отбить его в стену; призем</w:t>
      </w:r>
      <w:r w:rsidRPr="007F0B62">
        <w:rPr>
          <w:rFonts w:ascii="Times New Roman" w:eastAsia="Times New Roman" w:hAnsi="Times New Roman" w:cs="Times New Roman"/>
          <w:sz w:val="26"/>
          <w:szCs w:val="26"/>
          <w:lang w:eastAsia="ru-RU"/>
        </w:rPr>
        <w:softHyphen/>
        <w:t>лившись, поймать мяч и т.Д. мяч отбивать в высшей точке взлета. Учащий</w:t>
      </w:r>
      <w:r w:rsidRPr="007F0B62">
        <w:rPr>
          <w:rFonts w:ascii="Times New Roman" w:eastAsia="Times New Roman" w:hAnsi="Times New Roman" w:cs="Times New Roman"/>
          <w:sz w:val="26"/>
          <w:szCs w:val="26"/>
          <w:lang w:eastAsia="ru-RU"/>
        </w:rPr>
        <w:softHyphen/>
        <w:t>ся располагается спиной к стене - бросить мяч вверх назад, повернуться на 1800 и в прыжке отбить его в стену. То же, что предыдущие два упражнения, но мяч набрасывает партнер. Партнер с мячом может менять высоту подбра</w:t>
      </w:r>
      <w:r w:rsidRPr="007F0B62">
        <w:rPr>
          <w:rFonts w:ascii="Times New Roman" w:eastAsia="Times New Roman" w:hAnsi="Times New Roman" w:cs="Times New Roman"/>
          <w:sz w:val="26"/>
          <w:szCs w:val="26"/>
          <w:lang w:eastAsia="ru-RU"/>
        </w:rPr>
        <w:softHyphen/>
        <w:t>сывания, выполнять отвлекающие и обманные движения: замах и движение на бросок, но в последний момент мяч задерживает в руках и тут же подбра</w:t>
      </w:r>
      <w:r w:rsidRPr="007F0B62">
        <w:rPr>
          <w:rFonts w:ascii="Times New Roman" w:eastAsia="Times New Roman" w:hAnsi="Times New Roman" w:cs="Times New Roman"/>
          <w:sz w:val="26"/>
          <w:szCs w:val="26"/>
          <w:lang w:eastAsia="ru-RU"/>
        </w:rPr>
        <w:softHyphen/>
        <w:t>сывает на различную высоту и т.п. То же, поворот блокирующего по сигна</w:t>
      </w:r>
      <w:r w:rsidRPr="007F0B62">
        <w:rPr>
          <w:rFonts w:ascii="Times New Roman" w:eastAsia="Times New Roman" w:hAnsi="Times New Roman" w:cs="Times New Roman"/>
          <w:sz w:val="26"/>
          <w:szCs w:val="26"/>
          <w:lang w:eastAsia="ru-RU"/>
        </w:rPr>
        <w:softHyphen/>
        <w:t xml:space="preserve">лу партнера - вначале мяч подбрасывают после поворота, затем во время поворота идо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lastRenderedPageBreak/>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7F0B62">
        <w:rPr>
          <w:rFonts w:ascii="Times New Roman" w:eastAsia="Times New Roman" w:hAnsi="Times New Roman" w:cs="Times New Roman"/>
          <w:sz w:val="26"/>
          <w:szCs w:val="26"/>
          <w:lang w:eastAsia="ru-RU"/>
        </w:rPr>
        <w:softHyphen/>
        <w:t xml:space="preserve">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7F0B62" w:rsidRPr="007F0B62" w:rsidRDefault="007F0B62" w:rsidP="00306527">
      <w:pPr>
        <w:pStyle w:val="a3"/>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Двое занимающихся стоят у сетки лицом к ней на противоположных </w:t>
      </w:r>
      <w:proofErr w:type="spellStart"/>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тоpонax</w:t>
      </w:r>
      <w:proofErr w:type="spellEnd"/>
      <w:r w:rsidRPr="007F0B62">
        <w:rPr>
          <w:rFonts w:ascii="Times New Roman" w:eastAsia="Times New Roman" w:hAnsi="Times New Roman" w:cs="Times New Roman"/>
          <w:sz w:val="26"/>
          <w:szCs w:val="26"/>
          <w:lang w:eastAsia="ru-RU"/>
        </w:rPr>
        <w:t xml:space="preserve"> площадки: один занимающийся двигается приставными шага</w:t>
      </w:r>
      <w:r w:rsidRPr="007F0B62">
        <w:rPr>
          <w:rFonts w:ascii="Times New Roman" w:eastAsia="Times New Roman" w:hAnsi="Times New Roman" w:cs="Times New Roman"/>
          <w:sz w:val="26"/>
          <w:szCs w:val="26"/>
          <w:lang w:eastAsia="ru-RU"/>
        </w:rPr>
        <w:softHyphen/>
        <w:t xml:space="preserve">ми с </w:t>
      </w:r>
      <w:proofErr w:type="spellStart"/>
      <w:r w:rsidRPr="007F0B62">
        <w:rPr>
          <w:rFonts w:ascii="Times New Roman" w:eastAsia="Times New Roman" w:hAnsi="Times New Roman" w:cs="Times New Roman"/>
          <w:sz w:val="26"/>
          <w:szCs w:val="26"/>
          <w:lang w:eastAsia="ru-RU"/>
        </w:rPr>
        <w:t>ocтановками</w:t>
      </w:r>
      <w:proofErr w:type="spellEnd"/>
      <w:r w:rsidRPr="007F0B62">
        <w:rPr>
          <w:rFonts w:ascii="Times New Roman" w:eastAsia="Times New Roman" w:hAnsi="Times New Roman" w:cs="Times New Roman"/>
          <w:sz w:val="26"/>
          <w:szCs w:val="26"/>
          <w:lang w:eastAsia="ru-RU"/>
        </w:rPr>
        <w:t xml:space="preserve"> и изменением направления, другой старается повто</w:t>
      </w:r>
      <w:r w:rsidRPr="007F0B62">
        <w:rPr>
          <w:rFonts w:ascii="Times New Roman" w:eastAsia="Times New Roman" w:hAnsi="Times New Roman" w:cs="Times New Roman"/>
          <w:sz w:val="26"/>
          <w:szCs w:val="26"/>
          <w:lang w:eastAsia="ru-RU"/>
        </w:rPr>
        <w:softHyphen/>
        <w:t xml:space="preserve">рить его действия. То же, но с прыжком, стараться над сеткой коснуться ладоней партнера. Упражнения вдвоем, втроем на согласованность </w:t>
      </w:r>
      <w:proofErr w:type="spellStart"/>
      <w:r w:rsidRPr="007F0B62">
        <w:rPr>
          <w:rFonts w:ascii="Times New Roman" w:eastAsia="Times New Roman" w:hAnsi="Times New Roman" w:cs="Times New Roman"/>
          <w:sz w:val="26"/>
          <w:szCs w:val="26"/>
          <w:lang w:eastAsia="ru-RU"/>
        </w:rPr>
        <w:t>дей</w:t>
      </w:r>
      <w:r w:rsidRPr="007F0B62">
        <w:rPr>
          <w:rFonts w:ascii="Times New Roman" w:eastAsia="Times New Roman" w:hAnsi="Times New Roman" w:cs="Times New Roman"/>
          <w:sz w:val="26"/>
          <w:szCs w:val="26"/>
          <w:lang w:eastAsia="ru-RU"/>
        </w:rPr>
        <w:softHyphen/>
      </w:r>
      <w:proofErr w:type="gramStart"/>
      <w:r w:rsidRPr="007F0B62">
        <w:rPr>
          <w:rFonts w:ascii="Times New Roman" w:eastAsia="Times New Roman" w:hAnsi="Times New Roman" w:cs="Times New Roman"/>
          <w:sz w:val="26"/>
          <w:szCs w:val="26"/>
          <w:lang w:eastAsia="ru-RU"/>
        </w:rPr>
        <w:t>c</w:t>
      </w:r>
      <w:proofErr w:type="gramEnd"/>
      <w:r w:rsidRPr="007F0B62">
        <w:rPr>
          <w:rFonts w:ascii="Times New Roman" w:eastAsia="Times New Roman" w:hAnsi="Times New Roman" w:cs="Times New Roman"/>
          <w:sz w:val="26"/>
          <w:szCs w:val="26"/>
          <w:lang w:eastAsia="ru-RU"/>
        </w:rPr>
        <w:t>твий</w:t>
      </w:r>
      <w:proofErr w:type="spellEnd"/>
      <w:r w:rsidRPr="007F0B62">
        <w:rPr>
          <w:rFonts w:ascii="Times New Roman" w:eastAsia="Times New Roman" w:hAnsi="Times New Roman" w:cs="Times New Roman"/>
          <w:sz w:val="26"/>
          <w:szCs w:val="26"/>
          <w:lang w:eastAsia="ru-RU"/>
        </w:rPr>
        <w:t xml:space="preserve"> на основе перечисленных упражнений. </w:t>
      </w:r>
    </w:p>
    <w:p w:rsidR="007F0B62" w:rsidRPr="00E00EEF" w:rsidRDefault="007F0B62" w:rsidP="00306527">
      <w:pPr>
        <w:pStyle w:val="a3"/>
        <w:spacing w:after="0"/>
        <w:ind w:left="0" w:firstLine="709"/>
        <w:jc w:val="both"/>
        <w:rPr>
          <w:rFonts w:ascii="Times New Roman" w:eastAsia="Times New Roman" w:hAnsi="Times New Roman" w:cs="Times New Roman"/>
          <w:sz w:val="26"/>
          <w:szCs w:val="26"/>
          <w:lang w:eastAsia="ru-RU"/>
        </w:rPr>
      </w:pPr>
      <w:r w:rsidRPr="007F0B62">
        <w:rPr>
          <w:rFonts w:ascii="Times New Roman" w:eastAsia="Times New Roman" w:hAnsi="Times New Roman" w:cs="Times New Roman"/>
          <w:sz w:val="26"/>
          <w:szCs w:val="26"/>
          <w:lang w:eastAsia="ru-RU"/>
        </w:rPr>
        <w:t xml:space="preserve">Нападающий с набивным мячом перемещается вдоль сетки, выполняет </w:t>
      </w:r>
      <w:proofErr w:type="spellStart"/>
      <w:proofErr w:type="gramStart"/>
      <w:r w:rsidRPr="007F0B62">
        <w:rPr>
          <w:rFonts w:ascii="Times New Roman" w:eastAsia="Times New Roman" w:hAnsi="Times New Roman" w:cs="Times New Roman"/>
          <w:sz w:val="26"/>
          <w:szCs w:val="26"/>
          <w:lang w:eastAsia="ru-RU"/>
        </w:rPr>
        <w:t>oc</w:t>
      </w:r>
      <w:proofErr w:type="gramEnd"/>
      <w:r w:rsidRPr="007F0B62">
        <w:rPr>
          <w:rFonts w:ascii="Times New Roman" w:eastAsia="Times New Roman" w:hAnsi="Times New Roman" w:cs="Times New Roman"/>
          <w:sz w:val="26"/>
          <w:szCs w:val="26"/>
          <w:lang w:eastAsia="ru-RU"/>
        </w:rPr>
        <w:t>тaновки</w:t>
      </w:r>
      <w:proofErr w:type="spellEnd"/>
      <w:r w:rsidRPr="007F0B62">
        <w:rPr>
          <w:rFonts w:ascii="Times New Roman" w:eastAsia="Times New Roman" w:hAnsi="Times New Roman" w:cs="Times New Roman"/>
          <w:sz w:val="26"/>
          <w:szCs w:val="26"/>
          <w:lang w:eastAsia="ru-RU"/>
        </w:rPr>
        <w:t xml:space="preserve">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7F0B62">
        <w:rPr>
          <w:rFonts w:ascii="Times New Roman" w:eastAsia="Times New Roman" w:hAnsi="Times New Roman" w:cs="Times New Roman"/>
          <w:sz w:val="26"/>
          <w:szCs w:val="26"/>
          <w:lang w:eastAsia="ru-RU"/>
        </w:rPr>
        <w:softHyphen/>
        <w:t xml:space="preserve">вых тактических действий в нападении, </w:t>
      </w:r>
      <w:proofErr w:type="gramStart"/>
      <w:r w:rsidRPr="007F0B62">
        <w:rPr>
          <w:rFonts w:ascii="Times New Roman" w:eastAsia="Times New Roman" w:hAnsi="Times New Roman" w:cs="Times New Roman"/>
          <w:sz w:val="26"/>
          <w:szCs w:val="26"/>
          <w:lang w:eastAsia="ru-RU"/>
        </w:rPr>
        <w:t>блокирующий</w:t>
      </w:r>
      <w:proofErr w:type="gramEnd"/>
      <w:r w:rsidRPr="007F0B62">
        <w:rPr>
          <w:rFonts w:ascii="Times New Roman" w:eastAsia="Times New Roman" w:hAnsi="Times New Roman" w:cs="Times New Roman"/>
          <w:sz w:val="26"/>
          <w:szCs w:val="26"/>
          <w:lang w:eastAsia="ru-RU"/>
        </w:rPr>
        <w:t xml:space="preserve"> выбирает место и блокирует (заключительная фаза, как в предыдущем упражнении). Преды</w:t>
      </w:r>
      <w:r w:rsidRPr="007F0B62">
        <w:rPr>
          <w:rFonts w:ascii="Times New Roman" w:eastAsia="Times New Roman" w:hAnsi="Times New Roman" w:cs="Times New Roman"/>
          <w:sz w:val="26"/>
          <w:szCs w:val="26"/>
          <w:lang w:eastAsia="ru-RU"/>
        </w:rPr>
        <w:softHyphen/>
        <w:t>дущие два упражнения, но блокирующих у сетки трое, блокируют двое.</w:t>
      </w:r>
    </w:p>
    <w:p w:rsidR="00306527" w:rsidRPr="00306527" w:rsidRDefault="00306527" w:rsidP="00306527">
      <w:pPr>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w:t>
      </w:r>
      <w:r w:rsidRPr="00306527">
        <w:rPr>
          <w:rFonts w:ascii="Times New Roman" w:eastAsia="Times New Roman" w:hAnsi="Times New Roman" w:cs="Times New Roman"/>
          <w:b/>
          <w:bCs/>
          <w:sz w:val="26"/>
          <w:szCs w:val="26"/>
          <w:lang w:eastAsia="ru-RU"/>
        </w:rPr>
        <w:t>ехническая подготовка</w:t>
      </w:r>
      <w:r>
        <w:rPr>
          <w:rFonts w:ascii="Times New Roman" w:eastAsia="Times New Roman" w:hAnsi="Times New Roman" w:cs="Times New Roman"/>
          <w:b/>
          <w:bCs/>
          <w:sz w:val="26"/>
          <w:szCs w:val="26"/>
          <w:lang w:eastAsia="ru-RU"/>
        </w:rPr>
        <w:t>.</w:t>
      </w:r>
    </w:p>
    <w:p w:rsidR="00306527" w:rsidRPr="00306527" w:rsidRDefault="00306527" w:rsidP="00306527">
      <w:pPr>
        <w:spacing w:after="0"/>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Техника</w:t>
      </w:r>
      <w:r w:rsidRPr="00306527">
        <w:rPr>
          <w:rFonts w:ascii="Times New Roman" w:eastAsia="Times New Roman" w:hAnsi="Times New Roman" w:cs="Times New Roman"/>
          <w:bCs/>
          <w:sz w:val="26"/>
          <w:szCs w:val="26"/>
          <w:lang w:eastAsia="ru-RU"/>
        </w:rPr>
        <w:t xml:space="preserve"> нападения.</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1. Перемещения совершенствование навыков перемещения различ</w:t>
      </w:r>
      <w:r w:rsidRPr="00306527">
        <w:rPr>
          <w:rFonts w:ascii="Times New Roman" w:eastAsia="Times New Roman" w:hAnsi="Times New Roman" w:cs="Times New Roman"/>
          <w:sz w:val="26"/>
          <w:szCs w:val="26"/>
          <w:lang w:eastAsia="ru-RU"/>
        </w:rPr>
        <w:softHyphen/>
        <w:t>ными способами на максимальной скорости, сочетание с остановками, прыжками, ответные действия на сигналы; сочетание перемещений с ими</w:t>
      </w:r>
      <w:r w:rsidRPr="00306527">
        <w:rPr>
          <w:rFonts w:ascii="Times New Roman" w:eastAsia="Times New Roman" w:hAnsi="Times New Roman" w:cs="Times New Roman"/>
          <w:sz w:val="26"/>
          <w:szCs w:val="26"/>
          <w:lang w:eastAsia="ru-RU"/>
        </w:rPr>
        <w:softHyphen/>
        <w:t xml:space="preserve">тацией приемов нападения.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2. </w:t>
      </w:r>
      <w:proofErr w:type="gramStart"/>
      <w:r w:rsidRPr="00306527">
        <w:rPr>
          <w:rFonts w:ascii="Times New Roman" w:eastAsia="Times New Roman" w:hAnsi="Times New Roman" w:cs="Times New Roman"/>
          <w:sz w:val="26"/>
          <w:szCs w:val="26"/>
          <w:lang w:eastAsia="ru-RU"/>
        </w:rPr>
        <w:t>Передачи мяча: сверху двумя руками различные по расстоянию и высоте в пределах границ площадки; из глубины площадки для напа</w:t>
      </w:r>
      <w:r w:rsidRPr="00306527">
        <w:rPr>
          <w:rFonts w:ascii="Times New Roman" w:eastAsia="Times New Roman" w:hAnsi="Times New Roman" w:cs="Times New Roman"/>
          <w:sz w:val="26"/>
          <w:szCs w:val="26"/>
          <w:lang w:eastAsia="ru-RU"/>
        </w:rPr>
        <w:softHyphen/>
        <w:t>дающего удара, различные по высоте и расстоянию, стоя лицом или спи</w:t>
      </w:r>
      <w:r w:rsidRPr="00306527">
        <w:rPr>
          <w:rFonts w:ascii="Times New Roman" w:eastAsia="Times New Roman" w:hAnsi="Times New Roman" w:cs="Times New Roman"/>
          <w:sz w:val="26"/>
          <w:szCs w:val="26"/>
          <w:lang w:eastAsia="ru-RU"/>
        </w:rPr>
        <w:softHyphen/>
        <w:t>ной в направлении передачи; с отвлекающими действиями (руками, ту</w:t>
      </w:r>
      <w:r w:rsidRPr="00306527">
        <w:rPr>
          <w:rFonts w:ascii="Times New Roman" w:eastAsia="Times New Roman" w:hAnsi="Times New Roman" w:cs="Times New Roman"/>
          <w:sz w:val="26"/>
          <w:szCs w:val="26"/>
          <w:lang w:eastAsia="ru-RU"/>
        </w:rPr>
        <w:softHyphen/>
        <w:t>ловищем; головой); в прыжке после имитации нападающего удара (</w:t>
      </w:r>
      <w:proofErr w:type="spellStart"/>
      <w:r w:rsidRPr="00306527">
        <w:rPr>
          <w:rFonts w:ascii="Times New Roman" w:eastAsia="Times New Roman" w:hAnsi="Times New Roman" w:cs="Times New Roman"/>
          <w:sz w:val="26"/>
          <w:szCs w:val="26"/>
          <w:lang w:eastAsia="ru-RU"/>
        </w:rPr>
        <w:t>от</w:t>
      </w:r>
      <w:r w:rsidRPr="00306527">
        <w:rPr>
          <w:rFonts w:ascii="Times New Roman" w:eastAsia="Times New Roman" w:hAnsi="Times New Roman" w:cs="Times New Roman"/>
          <w:sz w:val="26"/>
          <w:szCs w:val="26"/>
          <w:lang w:eastAsia="ru-RU"/>
        </w:rPr>
        <w:softHyphen/>
        <w:t>кидка</w:t>
      </w:r>
      <w:proofErr w:type="spellEnd"/>
      <w:r w:rsidRPr="00306527">
        <w:rPr>
          <w:rFonts w:ascii="Times New Roman" w:eastAsia="Times New Roman" w:hAnsi="Times New Roman" w:cs="Times New Roman"/>
          <w:sz w:val="26"/>
          <w:szCs w:val="26"/>
          <w:lang w:eastAsia="ru-RU"/>
        </w:rPr>
        <w:t xml:space="preserve">) назад в соседнюю зону; с последующим падением - на точность из глубины площадки к сетке. </w:t>
      </w:r>
      <w:proofErr w:type="gramEnd"/>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3. </w:t>
      </w:r>
      <w:proofErr w:type="gramStart"/>
      <w:r w:rsidRPr="00306527">
        <w:rPr>
          <w:rFonts w:ascii="Times New Roman" w:eastAsia="Times New Roman" w:hAnsi="Times New Roman" w:cs="Times New Roman"/>
          <w:sz w:val="26"/>
          <w:szCs w:val="26"/>
          <w:lang w:eastAsia="ru-RU"/>
        </w:rPr>
        <w:t>Подачи верхняя прямая в дальние и ближние зоны; боковая пода</w:t>
      </w:r>
      <w:r w:rsidRPr="00306527">
        <w:rPr>
          <w:rFonts w:ascii="Times New Roman" w:eastAsia="Times New Roman" w:hAnsi="Times New Roman" w:cs="Times New Roman"/>
          <w:sz w:val="26"/>
          <w:szCs w:val="26"/>
          <w:lang w:eastAsia="ru-RU"/>
        </w:rPr>
        <w:softHyphen/>
        <w:t>ча, подряд 20 попыток; в две продольные зоны 6-3,1-2, на силу и точ</w:t>
      </w:r>
      <w:r w:rsidRPr="00306527">
        <w:rPr>
          <w:rFonts w:ascii="Times New Roman" w:eastAsia="Times New Roman" w:hAnsi="Times New Roman" w:cs="Times New Roman"/>
          <w:sz w:val="26"/>
          <w:szCs w:val="26"/>
          <w:lang w:eastAsia="ru-RU"/>
        </w:rPr>
        <w:softHyphen/>
        <w:t>ность; планирующая подача,  соревнование на большее количество вы</w:t>
      </w:r>
      <w:r w:rsidRPr="00306527">
        <w:rPr>
          <w:rFonts w:ascii="Times New Roman" w:eastAsia="Times New Roman" w:hAnsi="Times New Roman" w:cs="Times New Roman"/>
          <w:sz w:val="26"/>
          <w:szCs w:val="26"/>
          <w:lang w:eastAsia="ru-RU"/>
        </w:rPr>
        <w:softHyphen/>
        <w:t>полненных правильно подач; чередование способов подач при модели</w:t>
      </w:r>
      <w:r w:rsidRPr="00306527">
        <w:rPr>
          <w:rFonts w:ascii="Times New Roman" w:eastAsia="Times New Roman" w:hAnsi="Times New Roman" w:cs="Times New Roman"/>
          <w:sz w:val="26"/>
          <w:szCs w:val="26"/>
          <w:lang w:eastAsia="ru-RU"/>
        </w:rPr>
        <w:softHyphen/>
        <w:t xml:space="preserve">ровании сложных условий (на фоне утомления и т.п.); чередование подач на силу и  нацеленных.  </w:t>
      </w:r>
      <w:proofErr w:type="gramEnd"/>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4. </w:t>
      </w:r>
      <w:proofErr w:type="gramStart"/>
      <w:r w:rsidRPr="00306527">
        <w:rPr>
          <w:rFonts w:ascii="Times New Roman" w:eastAsia="Times New Roman" w:hAnsi="Times New Roman" w:cs="Times New Roman"/>
          <w:sz w:val="26"/>
          <w:szCs w:val="26"/>
          <w:lang w:eastAsia="ru-RU"/>
        </w:rPr>
        <w:t>Нападающие удары прямой нападающий удар (по ходу) сильней</w:t>
      </w:r>
      <w:r w:rsidRPr="00306527">
        <w:rPr>
          <w:rFonts w:ascii="Times New Roman" w:eastAsia="Times New Roman" w:hAnsi="Times New Roman" w:cs="Times New Roman"/>
          <w:sz w:val="26"/>
          <w:szCs w:val="26"/>
          <w:lang w:eastAsia="ru-RU"/>
        </w:rPr>
        <w:softHyphen/>
        <w:t xml:space="preserve">шей рукой из зон 4, 3, 2 с различных передач по расстоянию (короткие, средние, </w:t>
      </w:r>
      <w:r w:rsidRPr="00306527">
        <w:rPr>
          <w:rFonts w:ascii="Times New Roman" w:eastAsia="Times New Roman" w:hAnsi="Times New Roman" w:cs="Times New Roman"/>
          <w:sz w:val="26"/>
          <w:szCs w:val="26"/>
          <w:lang w:eastAsia="ru-RU"/>
        </w:rPr>
        <w:lastRenderedPageBreak/>
        <w:t>длинные) и высоте (низкие, средние, высокие) с удаленных от сетки передач, с передачи в прыжке назад (за голову), с передач с после</w:t>
      </w:r>
      <w:r w:rsidRPr="00306527">
        <w:rPr>
          <w:rFonts w:ascii="Times New Roman" w:eastAsia="Times New Roman" w:hAnsi="Times New Roman" w:cs="Times New Roman"/>
          <w:sz w:val="26"/>
          <w:szCs w:val="26"/>
          <w:lang w:eastAsia="ru-RU"/>
        </w:rPr>
        <w:softHyphen/>
        <w:t>дующим падением; имитация нападающего удара и передача через сетку (скидка) двумя руками и одной;</w:t>
      </w:r>
      <w:proofErr w:type="gramEnd"/>
      <w:r w:rsidRPr="00306527">
        <w:rPr>
          <w:rFonts w:ascii="Times New Roman" w:eastAsia="Times New Roman" w:hAnsi="Times New Roman" w:cs="Times New Roman"/>
          <w:sz w:val="26"/>
          <w:szCs w:val="26"/>
          <w:lang w:eastAsia="ru-RU"/>
        </w:rPr>
        <w:t xml:space="preserve"> </w:t>
      </w:r>
      <w:proofErr w:type="gramStart"/>
      <w:r w:rsidRPr="00306527">
        <w:rPr>
          <w:rFonts w:ascii="Times New Roman" w:eastAsia="Times New Roman" w:hAnsi="Times New Roman" w:cs="Times New Roman"/>
          <w:sz w:val="26"/>
          <w:szCs w:val="26"/>
          <w:lang w:eastAsia="ru-RU"/>
        </w:rPr>
        <w:t>нападающий удар с переводом с поворо</w:t>
      </w:r>
      <w:r w:rsidRPr="00306527">
        <w:rPr>
          <w:rFonts w:ascii="Times New Roman" w:eastAsia="Times New Roman" w:hAnsi="Times New Roman" w:cs="Times New Roman"/>
          <w:sz w:val="26"/>
          <w:szCs w:val="26"/>
          <w:lang w:eastAsia="ru-RU"/>
        </w:rPr>
        <w:softHyphen/>
        <w:t>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4,2;</w:t>
      </w:r>
      <w:proofErr w:type="gramEnd"/>
      <w:r w:rsidRPr="00306527">
        <w:rPr>
          <w:rFonts w:ascii="Times New Roman" w:eastAsia="Times New Roman" w:hAnsi="Times New Roman" w:cs="Times New Roman"/>
          <w:sz w:val="26"/>
          <w:szCs w:val="26"/>
          <w:lang w:eastAsia="ru-RU"/>
        </w:rPr>
        <w:t xml:space="preserve"> нападающие удары с задней линии из зон 6, 1,5; нападающие удары из-за линии нападения с передачи парал</w:t>
      </w:r>
      <w:r w:rsidRPr="00306527">
        <w:rPr>
          <w:rFonts w:ascii="Times New Roman" w:eastAsia="Times New Roman" w:hAnsi="Times New Roman" w:cs="Times New Roman"/>
          <w:sz w:val="26"/>
          <w:szCs w:val="26"/>
          <w:lang w:eastAsia="ru-RU"/>
        </w:rPr>
        <w:softHyphen/>
        <w:t xml:space="preserve">лельно линии нападения; из зоны нападения (от сетки). </w:t>
      </w:r>
    </w:p>
    <w:p w:rsidR="00306527" w:rsidRPr="00306527" w:rsidRDefault="00306527" w:rsidP="00306527">
      <w:pPr>
        <w:spacing w:after="0"/>
        <w:ind w:firstLine="709"/>
        <w:jc w:val="both"/>
        <w:rPr>
          <w:rFonts w:ascii="Times New Roman" w:eastAsia="Times New Roman" w:hAnsi="Times New Roman" w:cs="Times New Roman"/>
          <w:bCs/>
          <w:sz w:val="26"/>
          <w:szCs w:val="26"/>
          <w:lang w:eastAsia="ru-RU"/>
        </w:rPr>
      </w:pPr>
      <w:r w:rsidRPr="00306527">
        <w:rPr>
          <w:rFonts w:ascii="Times New Roman" w:eastAsia="Times New Roman" w:hAnsi="Times New Roman" w:cs="Times New Roman"/>
          <w:bCs/>
          <w:sz w:val="26"/>
          <w:szCs w:val="26"/>
          <w:lang w:eastAsia="ru-RU"/>
        </w:rPr>
        <w:t>Техника защиты</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1. 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2. </w:t>
      </w:r>
      <w:proofErr w:type="gramStart"/>
      <w:r w:rsidRPr="00306527">
        <w:rPr>
          <w:rFonts w:ascii="Times New Roman" w:eastAsia="Times New Roman" w:hAnsi="Times New Roman" w:cs="Times New Roman"/>
          <w:sz w:val="26"/>
          <w:szCs w:val="26"/>
          <w:lang w:eastAsia="ru-RU"/>
        </w:rPr>
        <w:t>Прием мяча сверху и снизу двумя руками: отбивание мяча сомкну</w:t>
      </w:r>
      <w:r w:rsidRPr="00306527">
        <w:rPr>
          <w:rFonts w:ascii="Times New Roman" w:eastAsia="Times New Roman" w:hAnsi="Times New Roman" w:cs="Times New Roman"/>
          <w:sz w:val="26"/>
          <w:szCs w:val="26"/>
          <w:lang w:eastAsia="ru-RU"/>
        </w:rPr>
        <w:softHyphen/>
        <w:t>тыми кистями над годовой с последующим падением и перекатом на спи</w:t>
      </w:r>
      <w:r w:rsidRPr="00306527">
        <w:rPr>
          <w:rFonts w:ascii="Times New Roman" w:eastAsia="Times New Roman" w:hAnsi="Times New Roman" w:cs="Times New Roman"/>
          <w:sz w:val="26"/>
          <w:szCs w:val="26"/>
          <w:lang w:eastAsia="ru-RU"/>
        </w:rPr>
        <w:softHyphen/>
        <w:t>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306527">
        <w:rPr>
          <w:rFonts w:ascii="Times New Roman" w:eastAsia="Times New Roman" w:hAnsi="Times New Roman" w:cs="Times New Roman"/>
          <w:sz w:val="26"/>
          <w:szCs w:val="26"/>
          <w:lang w:eastAsia="ru-RU"/>
        </w:rPr>
        <w:t xml:space="preserve"> прием снизу двумя руками и одной рукой с падением вперед на руки и перекатом на грудь; чередова</w:t>
      </w:r>
      <w:r w:rsidRPr="00306527">
        <w:rPr>
          <w:rFonts w:ascii="Times New Roman" w:eastAsia="Times New Roman" w:hAnsi="Times New Roman" w:cs="Times New Roman"/>
          <w:sz w:val="26"/>
          <w:szCs w:val="26"/>
          <w:lang w:eastAsia="ru-RU"/>
        </w:rPr>
        <w:softHyphen/>
        <w:t>ние способов приема мяча в зависимости от направления и скорости по</w:t>
      </w:r>
      <w:r w:rsidRPr="00306527">
        <w:rPr>
          <w:rFonts w:ascii="Times New Roman" w:eastAsia="Times New Roman" w:hAnsi="Times New Roman" w:cs="Times New Roman"/>
          <w:sz w:val="26"/>
          <w:szCs w:val="26"/>
          <w:lang w:eastAsia="ru-RU"/>
        </w:rPr>
        <w:softHyphen/>
        <w:t xml:space="preserve">лета мяча, средства нападения.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3. </w:t>
      </w:r>
      <w:proofErr w:type="gramStart"/>
      <w:r w:rsidRPr="00306527">
        <w:rPr>
          <w:rFonts w:ascii="Times New Roman" w:eastAsia="Times New Roman" w:hAnsi="Times New Roman" w:cs="Times New Roman"/>
          <w:sz w:val="26"/>
          <w:szCs w:val="26"/>
          <w:lang w:eastAsia="ru-RU"/>
        </w:rPr>
        <w:t>Блокирование одиночное прямо го удара по ходу (в зонах 4,2, 3), выполняемого с различных передач; нападающих ударов по ходу, вы</w:t>
      </w:r>
      <w:r w:rsidRPr="00306527">
        <w:rPr>
          <w:rFonts w:ascii="Times New Roman" w:eastAsia="Times New Roman" w:hAnsi="Times New Roman" w:cs="Times New Roman"/>
          <w:sz w:val="26"/>
          <w:szCs w:val="26"/>
          <w:lang w:eastAsia="ru-RU"/>
        </w:rPr>
        <w:softHyphen/>
        <w:t>полняемых из двух зон (4,2) в известном направлении; нападающих уда</w:t>
      </w:r>
      <w:r w:rsidRPr="00306527">
        <w:rPr>
          <w:rFonts w:ascii="Times New Roman" w:eastAsia="Times New Roman" w:hAnsi="Times New Roman" w:cs="Times New Roman"/>
          <w:sz w:val="26"/>
          <w:szCs w:val="26"/>
          <w:lang w:eastAsia="ru-RU"/>
        </w:rPr>
        <w:softHyphen/>
        <w:t>ров с переводом вправо и влево в зонах 3, 4, 2; в одной зоне (3,4,2), удар выполняется в двух направлениях с различных передач;</w:t>
      </w:r>
      <w:proofErr w:type="gramEnd"/>
      <w:r w:rsidRPr="00306527">
        <w:rPr>
          <w:rFonts w:ascii="Times New Roman" w:eastAsia="Times New Roman" w:hAnsi="Times New Roman" w:cs="Times New Roman"/>
          <w:sz w:val="26"/>
          <w:szCs w:val="26"/>
          <w:lang w:eastAsia="ru-RU"/>
        </w:rPr>
        <w:t xml:space="preserve"> </w:t>
      </w:r>
      <w:proofErr w:type="gramStart"/>
      <w:r w:rsidRPr="00306527">
        <w:rPr>
          <w:rFonts w:ascii="Times New Roman" w:eastAsia="Times New Roman" w:hAnsi="Times New Roman" w:cs="Times New Roman"/>
          <w:sz w:val="26"/>
          <w:szCs w:val="26"/>
          <w:lang w:eastAsia="ru-RU"/>
        </w:rPr>
        <w:t>групповое бло</w:t>
      </w:r>
      <w:r w:rsidRPr="00306527">
        <w:rPr>
          <w:rFonts w:ascii="Times New Roman" w:eastAsia="Times New Roman" w:hAnsi="Times New Roman" w:cs="Times New Roman"/>
          <w:sz w:val="26"/>
          <w:szCs w:val="26"/>
          <w:lang w:eastAsia="ru-RU"/>
        </w:rPr>
        <w:softHyphen/>
        <w:t>кирование (вдвоем) ударов по ходу (из зон 4, 2, 3) с различных передач; ударов с переводом вправо и влево (из зон 3, 4, 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roofErr w:type="gramEnd"/>
    </w:p>
    <w:p w:rsidR="00306527" w:rsidRPr="00306527" w:rsidRDefault="00306527" w:rsidP="00306527">
      <w:pPr>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w:t>
      </w:r>
      <w:r w:rsidRPr="00306527">
        <w:rPr>
          <w:rFonts w:ascii="Times New Roman" w:eastAsia="Times New Roman" w:hAnsi="Times New Roman" w:cs="Times New Roman"/>
          <w:b/>
          <w:bCs/>
          <w:sz w:val="26"/>
          <w:szCs w:val="26"/>
          <w:lang w:eastAsia="ru-RU"/>
        </w:rPr>
        <w:t>актическая подготовка</w:t>
      </w:r>
      <w:r>
        <w:rPr>
          <w:rFonts w:ascii="Times New Roman" w:eastAsia="Times New Roman" w:hAnsi="Times New Roman" w:cs="Times New Roman"/>
          <w:b/>
          <w:bCs/>
          <w:sz w:val="26"/>
          <w:szCs w:val="26"/>
          <w:lang w:eastAsia="ru-RU"/>
        </w:rPr>
        <w:t>.</w:t>
      </w:r>
    </w:p>
    <w:p w:rsidR="00306527" w:rsidRPr="00306527" w:rsidRDefault="00306527" w:rsidP="00306527">
      <w:pPr>
        <w:spacing w:after="0"/>
        <w:ind w:firstLine="709"/>
        <w:jc w:val="both"/>
        <w:rPr>
          <w:rFonts w:ascii="Times New Roman" w:eastAsia="Times New Roman" w:hAnsi="Times New Roman" w:cs="Times New Roman"/>
          <w:bCs/>
          <w:sz w:val="26"/>
          <w:szCs w:val="26"/>
          <w:lang w:eastAsia="ru-RU"/>
        </w:rPr>
      </w:pPr>
      <w:r w:rsidRPr="00306527">
        <w:rPr>
          <w:rFonts w:ascii="Times New Roman" w:eastAsia="Times New Roman" w:hAnsi="Times New Roman" w:cs="Times New Roman"/>
          <w:bCs/>
          <w:sz w:val="26"/>
          <w:szCs w:val="26"/>
          <w:lang w:eastAsia="ru-RU"/>
        </w:rPr>
        <w:t>Тактика нападения.</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1. </w:t>
      </w:r>
      <w:proofErr w:type="gramStart"/>
      <w:r w:rsidRPr="00306527">
        <w:rPr>
          <w:rFonts w:ascii="Times New Roman" w:eastAsia="Times New Roman" w:hAnsi="Times New Roman" w:cs="Times New Roman"/>
          <w:sz w:val="26"/>
          <w:szCs w:val="26"/>
          <w:lang w:eastAsia="ru-RU"/>
        </w:rPr>
        <w:t>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w:t>
      </w:r>
      <w:proofErr w:type="gramEnd"/>
      <w:r w:rsidRPr="00306527">
        <w:rPr>
          <w:rFonts w:ascii="Times New Roman" w:eastAsia="Times New Roman" w:hAnsi="Times New Roman" w:cs="Times New Roman"/>
          <w:sz w:val="26"/>
          <w:szCs w:val="26"/>
          <w:lang w:eastAsia="ru-RU"/>
        </w:rPr>
        <w:t xml:space="preserve"> </w:t>
      </w:r>
      <w:proofErr w:type="gramStart"/>
      <w:r w:rsidRPr="00306527">
        <w:rPr>
          <w:rFonts w:ascii="Times New Roman" w:eastAsia="Times New Roman" w:hAnsi="Times New Roman" w:cs="Times New Roman"/>
          <w:sz w:val="26"/>
          <w:szCs w:val="26"/>
          <w:lang w:eastAsia="ru-RU"/>
        </w:rPr>
        <w:t>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306527">
        <w:rPr>
          <w:rFonts w:ascii="Times New Roman" w:eastAsia="Times New Roman" w:hAnsi="Times New Roman" w:cs="Times New Roman"/>
          <w:sz w:val="26"/>
          <w:szCs w:val="26"/>
          <w:lang w:eastAsia="ru-RU"/>
        </w:rPr>
        <w:t>откидка</w:t>
      </w:r>
      <w:proofErr w:type="spellEnd"/>
      <w:r w:rsidRPr="00306527">
        <w:rPr>
          <w:rFonts w:ascii="Times New Roman" w:eastAsia="Times New Roman" w:hAnsi="Times New Roman" w:cs="Times New Roman"/>
          <w:sz w:val="26"/>
          <w:szCs w:val="26"/>
          <w:lang w:eastAsia="ru-RU"/>
        </w:rPr>
        <w:t>) вперед через зону, назад в соседнюю зону (боком к сетке); нападающий удар через «слабого» блокирующего;</w:t>
      </w:r>
      <w:proofErr w:type="gramEnd"/>
      <w:r w:rsidRPr="00306527">
        <w:rPr>
          <w:rFonts w:ascii="Times New Roman" w:eastAsia="Times New Roman" w:hAnsi="Times New Roman" w:cs="Times New Roman"/>
          <w:sz w:val="26"/>
          <w:szCs w:val="26"/>
          <w:lang w:eastAsia="ru-RU"/>
        </w:rPr>
        <w:t xml:space="preserve"> имитация нападающего удара и «скидка» одной рукой в зону нападения.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lastRenderedPageBreak/>
        <w:t xml:space="preserve">2. </w:t>
      </w:r>
      <w:proofErr w:type="gramStart"/>
      <w:r w:rsidRPr="00306527">
        <w:rPr>
          <w:rFonts w:ascii="Times New Roman" w:eastAsia="Times New Roman" w:hAnsi="Times New Roman" w:cs="Times New Roman"/>
          <w:sz w:val="26"/>
          <w:szCs w:val="26"/>
          <w:lang w:eastAsia="ru-RU"/>
        </w:rPr>
        <w:t xml:space="preserve">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Pr="00306527">
        <w:rPr>
          <w:rFonts w:ascii="Times New Roman" w:eastAsia="Times New Roman" w:hAnsi="Times New Roman" w:cs="Times New Roman"/>
          <w:sz w:val="26"/>
          <w:szCs w:val="26"/>
          <w:lang w:eastAsia="ru-RU"/>
        </w:rPr>
        <w:t>откидка</w:t>
      </w:r>
      <w:proofErr w:type="spellEnd"/>
      <w:r w:rsidRPr="00306527">
        <w:rPr>
          <w:rFonts w:ascii="Times New Roman" w:eastAsia="Times New Roman" w:hAnsi="Times New Roman" w:cs="Times New Roman"/>
          <w:sz w:val="26"/>
          <w:szCs w:val="26"/>
          <w:lang w:eastAsia="ru-RU"/>
        </w:rPr>
        <w:t xml:space="preserve"> зоны 2 с игроком зоны 4 (с отвлекающими действиями); игрока </w:t>
      </w:r>
      <w:r w:rsidRPr="00306527">
        <w:rPr>
          <w:rFonts w:ascii="Times New Roman" w:eastAsia="Times New Roman" w:hAnsi="Times New Roman" w:cs="Times New Roman"/>
          <w:sz w:val="26"/>
          <w:szCs w:val="26"/>
          <w:lang w:eastAsia="ru-RU"/>
        </w:rPr>
        <w:softHyphen/>
        <w:t xml:space="preserve">зоны 2 с игроками зон 3 и 4 (при </w:t>
      </w:r>
      <w:proofErr w:type="spellStart"/>
      <w:r w:rsidRPr="00306527">
        <w:rPr>
          <w:rFonts w:ascii="Times New Roman" w:eastAsia="Times New Roman" w:hAnsi="Times New Roman" w:cs="Times New Roman"/>
          <w:sz w:val="26"/>
          <w:szCs w:val="26"/>
          <w:lang w:eastAsia="ru-RU"/>
        </w:rPr>
        <w:t>скрестном</w:t>
      </w:r>
      <w:proofErr w:type="spellEnd"/>
      <w:r w:rsidRPr="00306527">
        <w:rPr>
          <w:rFonts w:ascii="Times New Roman" w:eastAsia="Times New Roman" w:hAnsi="Times New Roman" w:cs="Times New Roman"/>
          <w:sz w:val="26"/>
          <w:szCs w:val="26"/>
          <w:lang w:eastAsia="ru-RU"/>
        </w:rPr>
        <w:t xml:space="preserve"> перемещении в зонах);</w:t>
      </w:r>
      <w:proofErr w:type="gramEnd"/>
      <w:r w:rsidRPr="00306527">
        <w:rPr>
          <w:rFonts w:ascii="Times New Roman" w:eastAsia="Times New Roman" w:hAnsi="Times New Roman" w:cs="Times New Roman"/>
          <w:sz w:val="26"/>
          <w:szCs w:val="26"/>
          <w:lang w:eastAsia="ru-RU"/>
        </w:rPr>
        <w:t xml:space="preserve"> игроков зон 2, 3,4 в </w:t>
      </w:r>
      <w:proofErr w:type="spellStart"/>
      <w:r w:rsidRPr="00306527">
        <w:rPr>
          <w:rFonts w:ascii="Times New Roman" w:eastAsia="Times New Roman" w:hAnsi="Times New Roman" w:cs="Times New Roman"/>
          <w:sz w:val="26"/>
          <w:szCs w:val="26"/>
          <w:lang w:eastAsia="ru-RU"/>
        </w:rPr>
        <w:t>доигровке</w:t>
      </w:r>
      <w:proofErr w:type="spellEnd"/>
      <w:r w:rsidRPr="00306527">
        <w:rPr>
          <w:rFonts w:ascii="Times New Roman" w:eastAsia="Times New Roman" w:hAnsi="Times New Roman" w:cs="Times New Roman"/>
          <w:sz w:val="26"/>
          <w:szCs w:val="26"/>
          <w:lang w:eastAsia="ru-RU"/>
        </w:rPr>
        <w:t xml:space="preserve"> при первой передаче на удар; игроков зон - 11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Pr="00306527">
        <w:rPr>
          <w:rFonts w:ascii="Times New Roman" w:eastAsia="Times New Roman" w:hAnsi="Times New Roman" w:cs="Times New Roman"/>
          <w:sz w:val="26"/>
          <w:szCs w:val="26"/>
          <w:lang w:eastAsia="ru-RU"/>
        </w:rPr>
        <w:t xml:space="preserve">игроков зон 6,5 и 1 с игроками зон 3, 2, - при первой передаче для удара и </w:t>
      </w:r>
      <w:proofErr w:type="spellStart"/>
      <w:r w:rsidRPr="00306527">
        <w:rPr>
          <w:rFonts w:ascii="Times New Roman" w:eastAsia="Times New Roman" w:hAnsi="Times New Roman" w:cs="Times New Roman"/>
          <w:sz w:val="26"/>
          <w:szCs w:val="26"/>
          <w:lang w:eastAsia="ru-RU"/>
        </w:rPr>
        <w:t>откидки</w:t>
      </w:r>
      <w:proofErr w:type="spellEnd"/>
      <w:r w:rsidRPr="00306527">
        <w:rPr>
          <w:rFonts w:ascii="Times New Roman" w:eastAsia="Times New Roman" w:hAnsi="Times New Roman" w:cs="Times New Roman"/>
          <w:sz w:val="26"/>
          <w:szCs w:val="26"/>
          <w:lang w:eastAsia="ru-RU"/>
        </w:rPr>
        <w:t xml:space="preserve">,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 </w:t>
      </w:r>
      <w:proofErr w:type="gramEnd"/>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3. Командные действия: система игры через игрока передней линии</w:t>
      </w:r>
      <w:r w:rsidRPr="00306527">
        <w:rPr>
          <w:rFonts w:ascii="Times New Roman" w:eastAsia="Times New Roman" w:hAnsi="Times New Roman" w:cs="Times New Roman"/>
          <w:sz w:val="26"/>
          <w:szCs w:val="26"/>
          <w:lang w:eastAsia="ru-RU"/>
        </w:rPr>
        <w:softHyphen/>
        <w:t xml:space="preserve"> - прием подачи (планирующей) и первая передача в зону 2, вторая переда</w:t>
      </w:r>
      <w:r w:rsidRPr="00306527">
        <w:rPr>
          <w:rFonts w:ascii="Times New Roman" w:eastAsia="Times New Roman" w:hAnsi="Times New Roman" w:cs="Times New Roman"/>
          <w:sz w:val="26"/>
          <w:szCs w:val="26"/>
          <w:lang w:eastAsia="ru-RU"/>
        </w:rPr>
        <w:softHyphen/>
        <w:t xml:space="preserve">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306527">
        <w:rPr>
          <w:rFonts w:ascii="Times New Roman" w:eastAsia="Times New Roman" w:hAnsi="Times New Roman" w:cs="Times New Roman"/>
          <w:sz w:val="26"/>
          <w:szCs w:val="26"/>
          <w:lang w:eastAsia="ru-RU"/>
        </w:rPr>
        <w:t>доигровке</w:t>
      </w:r>
      <w:proofErr w:type="spellEnd"/>
      <w:r w:rsidRPr="00306527">
        <w:rPr>
          <w:rFonts w:ascii="Times New Roman" w:eastAsia="Times New Roman" w:hAnsi="Times New Roman" w:cs="Times New Roman"/>
          <w:sz w:val="26"/>
          <w:szCs w:val="26"/>
          <w:lang w:eastAsia="ru-RU"/>
        </w:rPr>
        <w:t xml:space="preserve"> и несильной подаче первая передача в зону 4, 3,2, где игрок выполняет нападающий удар; первая передача в зоны 2,3,4, где игрок имитирует нападающий удар и выпол</w:t>
      </w:r>
      <w:r w:rsidRPr="00306527">
        <w:rPr>
          <w:rFonts w:ascii="Times New Roman" w:eastAsia="Times New Roman" w:hAnsi="Times New Roman" w:cs="Times New Roman"/>
          <w:sz w:val="26"/>
          <w:szCs w:val="26"/>
          <w:lang w:eastAsia="ru-RU"/>
        </w:rPr>
        <w:softHyphen/>
        <w:t xml:space="preserve">няет </w:t>
      </w:r>
      <w:proofErr w:type="spellStart"/>
      <w:r w:rsidRPr="00306527">
        <w:rPr>
          <w:rFonts w:ascii="Times New Roman" w:eastAsia="Times New Roman" w:hAnsi="Times New Roman" w:cs="Times New Roman"/>
          <w:sz w:val="26"/>
          <w:szCs w:val="26"/>
          <w:lang w:eastAsia="ru-RU"/>
        </w:rPr>
        <w:t>откидку</w:t>
      </w:r>
      <w:proofErr w:type="spellEnd"/>
      <w:r w:rsidRPr="00306527">
        <w:rPr>
          <w:rFonts w:ascii="Times New Roman" w:eastAsia="Times New Roman" w:hAnsi="Times New Roman" w:cs="Times New Roman"/>
          <w:sz w:val="26"/>
          <w:szCs w:val="26"/>
          <w:lang w:eastAsia="ru-RU"/>
        </w:rPr>
        <w:t xml:space="preserve">: из зоны 2 - в зоны 3, 4; из зоны 3 - в зоны 4 и 2 спиной к нападающему; система игры через </w:t>
      </w:r>
      <w:proofErr w:type="gramStart"/>
      <w:r w:rsidRPr="00306527">
        <w:rPr>
          <w:rFonts w:ascii="Times New Roman" w:eastAsia="Times New Roman" w:hAnsi="Times New Roman" w:cs="Times New Roman"/>
          <w:sz w:val="26"/>
          <w:szCs w:val="26"/>
          <w:lang w:eastAsia="ru-RU"/>
        </w:rPr>
        <w:t>выходящего</w:t>
      </w:r>
      <w:proofErr w:type="gramEnd"/>
      <w:r w:rsidRPr="00306527">
        <w:rPr>
          <w:rFonts w:ascii="Times New Roman" w:eastAsia="Times New Roman" w:hAnsi="Times New Roman" w:cs="Times New Roman"/>
          <w:sz w:val="26"/>
          <w:szCs w:val="26"/>
          <w:lang w:eastAsia="ru-RU"/>
        </w:rPr>
        <w:t xml:space="preserve"> - прием подачи и первая передача игроку зон 1(6), вышедшему к сетке, вторая передача напада</w:t>
      </w:r>
      <w:r w:rsidRPr="00306527">
        <w:rPr>
          <w:rFonts w:ascii="Times New Roman" w:eastAsia="Times New Roman" w:hAnsi="Times New Roman" w:cs="Times New Roman"/>
          <w:sz w:val="26"/>
          <w:szCs w:val="26"/>
          <w:lang w:eastAsia="ru-RU"/>
        </w:rPr>
        <w:softHyphen/>
        <w:t>ющему, к которому выходящий обращен лицом (три нападающих актив</w:t>
      </w:r>
      <w:r w:rsidRPr="00306527">
        <w:rPr>
          <w:rFonts w:ascii="Times New Roman" w:eastAsia="Times New Roman" w:hAnsi="Times New Roman" w:cs="Times New Roman"/>
          <w:sz w:val="26"/>
          <w:szCs w:val="26"/>
          <w:lang w:eastAsia="ru-RU"/>
        </w:rPr>
        <w:softHyphen/>
        <w:t xml:space="preserve">ны); в </w:t>
      </w:r>
      <w:proofErr w:type="spellStart"/>
      <w:r w:rsidRPr="00306527">
        <w:rPr>
          <w:rFonts w:ascii="Times New Roman" w:eastAsia="Times New Roman" w:hAnsi="Times New Roman" w:cs="Times New Roman"/>
          <w:sz w:val="26"/>
          <w:szCs w:val="26"/>
          <w:lang w:eastAsia="ru-RU"/>
        </w:rPr>
        <w:t>доигровке</w:t>
      </w:r>
      <w:proofErr w:type="spellEnd"/>
      <w:r w:rsidRPr="00306527">
        <w:rPr>
          <w:rFonts w:ascii="Times New Roman" w:eastAsia="Times New Roman" w:hAnsi="Times New Roman" w:cs="Times New Roman"/>
          <w:sz w:val="26"/>
          <w:szCs w:val="26"/>
          <w:lang w:eastAsia="ru-RU"/>
        </w:rPr>
        <w:t xml:space="preserve"> передача на выходящего и выполнение тактических комбинаций. </w:t>
      </w:r>
    </w:p>
    <w:p w:rsidR="00306527" w:rsidRPr="00306527" w:rsidRDefault="00306527" w:rsidP="00306527">
      <w:pPr>
        <w:spacing w:after="0"/>
        <w:ind w:firstLine="709"/>
        <w:jc w:val="both"/>
        <w:rPr>
          <w:rFonts w:ascii="Times New Roman" w:eastAsia="Times New Roman" w:hAnsi="Times New Roman" w:cs="Times New Roman"/>
          <w:bCs/>
          <w:sz w:val="26"/>
          <w:szCs w:val="26"/>
          <w:lang w:eastAsia="ru-RU"/>
        </w:rPr>
      </w:pPr>
      <w:r w:rsidRPr="00306527">
        <w:rPr>
          <w:rFonts w:ascii="Times New Roman" w:eastAsia="Times New Roman" w:hAnsi="Times New Roman" w:cs="Times New Roman"/>
          <w:bCs/>
          <w:sz w:val="26"/>
          <w:szCs w:val="26"/>
          <w:lang w:eastAsia="ru-RU"/>
        </w:rPr>
        <w:t>Тактика защиты</w:t>
      </w:r>
      <w:r>
        <w:rPr>
          <w:rFonts w:ascii="Times New Roman" w:eastAsia="Times New Roman" w:hAnsi="Times New Roman" w:cs="Times New Roman"/>
          <w:bCs/>
          <w:sz w:val="26"/>
          <w:szCs w:val="26"/>
          <w:lang w:eastAsia="ru-RU"/>
        </w:rPr>
        <w:t>.</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1. Индивидуальные действия: выбор места и способа приема мяча от нападающих ударов различными способами, на страховке (в рам</w:t>
      </w:r>
      <w:r w:rsidRPr="00306527">
        <w:rPr>
          <w:rFonts w:ascii="Times New Roman" w:eastAsia="Times New Roman" w:hAnsi="Times New Roman" w:cs="Times New Roman"/>
          <w:sz w:val="26"/>
          <w:szCs w:val="26"/>
          <w:lang w:eastAsia="ru-RU"/>
        </w:rPr>
        <w:softHyphen/>
        <w:t>ках изученных групповых действий); выбор места, определение направ</w:t>
      </w:r>
      <w:r w:rsidRPr="00306527">
        <w:rPr>
          <w:rFonts w:ascii="Times New Roman" w:eastAsia="Times New Roman" w:hAnsi="Times New Roman" w:cs="Times New Roman"/>
          <w:sz w:val="26"/>
          <w:szCs w:val="26"/>
          <w:lang w:eastAsia="ru-RU"/>
        </w:rPr>
        <w:softHyphen/>
        <w:t>ления удара и своевременная постановка рук при одиночном блокиро</w:t>
      </w:r>
      <w:r w:rsidRPr="00306527">
        <w:rPr>
          <w:rFonts w:ascii="Times New Roman" w:eastAsia="Times New Roman" w:hAnsi="Times New Roman" w:cs="Times New Roman"/>
          <w:sz w:val="26"/>
          <w:szCs w:val="26"/>
          <w:lang w:eastAsia="ru-RU"/>
        </w:rPr>
        <w:softHyphen/>
        <w:t xml:space="preserve">вании.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2. Групповые действия: взаимодействие игроков зон 5 и 1 с игро</w:t>
      </w:r>
      <w:r w:rsidRPr="00306527">
        <w:rPr>
          <w:rFonts w:ascii="Times New Roman" w:eastAsia="Times New Roman" w:hAnsi="Times New Roman" w:cs="Times New Roman"/>
          <w:sz w:val="26"/>
          <w:szCs w:val="26"/>
          <w:lang w:eastAsia="ru-RU"/>
        </w:rPr>
        <w:softHyphen/>
        <w:t>ком зоны 6 в рамках системы «углом назад» (на страховке и при при</w:t>
      </w:r>
      <w:r w:rsidRPr="00306527">
        <w:rPr>
          <w:rFonts w:ascii="Times New Roman" w:eastAsia="Times New Roman" w:hAnsi="Times New Roman" w:cs="Times New Roman"/>
          <w:sz w:val="26"/>
          <w:szCs w:val="26"/>
          <w:lang w:eastAsia="ru-RU"/>
        </w:rPr>
        <w:softHyphen/>
        <w:t xml:space="preserve">еме мяча от нападающих ударов); игрока зоны 6 с игроками зон 1 и 5 в рамках системы «углом назад»; игроков зон 3 и 2, 3 и 4; </w:t>
      </w:r>
      <w:proofErr w:type="gramStart"/>
      <w:r w:rsidRPr="00306527">
        <w:rPr>
          <w:rFonts w:ascii="Times New Roman" w:eastAsia="Times New Roman" w:hAnsi="Times New Roman" w:cs="Times New Roman"/>
          <w:sz w:val="26"/>
          <w:szCs w:val="26"/>
          <w:lang w:eastAsia="ru-RU"/>
        </w:rPr>
        <w:t>2,3,4 при блокировании игрока зоны 4, не участвующего в блокировании с бло</w:t>
      </w:r>
      <w:r w:rsidRPr="00306527">
        <w:rPr>
          <w:rFonts w:ascii="Times New Roman" w:eastAsia="Times New Roman" w:hAnsi="Times New Roman" w:cs="Times New Roman"/>
          <w:sz w:val="26"/>
          <w:szCs w:val="26"/>
          <w:lang w:eastAsia="ru-RU"/>
        </w:rPr>
        <w:softHyphen/>
        <w:t>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w:t>
      </w:r>
      <w:r w:rsidRPr="00306527">
        <w:rPr>
          <w:rFonts w:ascii="Times New Roman" w:eastAsia="Times New Roman" w:hAnsi="Times New Roman" w:cs="Times New Roman"/>
          <w:sz w:val="26"/>
          <w:szCs w:val="26"/>
          <w:lang w:eastAsia="ru-RU"/>
        </w:rPr>
        <w:softHyphen/>
        <w:t>рующим игроком зоны 2 или 4;</w:t>
      </w:r>
      <w:proofErr w:type="gramEnd"/>
      <w:r w:rsidRPr="00306527">
        <w:rPr>
          <w:rFonts w:ascii="Times New Roman" w:eastAsia="Times New Roman" w:hAnsi="Times New Roman" w:cs="Times New Roman"/>
          <w:sz w:val="26"/>
          <w:szCs w:val="26"/>
          <w:lang w:eastAsia="ru-RU"/>
        </w:rPr>
        <w:t xml:space="preserve"> </w:t>
      </w:r>
      <w:proofErr w:type="gramStart"/>
      <w:r w:rsidRPr="00306527">
        <w:rPr>
          <w:rFonts w:ascii="Times New Roman" w:eastAsia="Times New Roman" w:hAnsi="Times New Roman" w:cs="Times New Roman"/>
          <w:sz w:val="26"/>
          <w:szCs w:val="26"/>
          <w:lang w:eastAsia="ru-RU"/>
        </w:rPr>
        <w:t>игрока зоны 6 с блокирующими игро</w:t>
      </w:r>
      <w:r w:rsidRPr="00306527">
        <w:rPr>
          <w:rFonts w:ascii="Times New Roman" w:eastAsia="Times New Roman" w:hAnsi="Times New Roman" w:cs="Times New Roman"/>
          <w:sz w:val="26"/>
          <w:szCs w:val="26"/>
          <w:lang w:eastAsia="ru-RU"/>
        </w:rPr>
        <w:softHyphen/>
        <w:t>ками зон 4 и 3, 2 и 3; 4, 3, 2 (при системе защиты «углом вперед»); крайних защитников на страховке с блокирующими игроками; игро</w:t>
      </w:r>
      <w:r w:rsidRPr="00306527">
        <w:rPr>
          <w:rFonts w:ascii="Times New Roman" w:eastAsia="Times New Roman" w:hAnsi="Times New Roman" w:cs="Times New Roman"/>
          <w:sz w:val="26"/>
          <w:szCs w:val="26"/>
          <w:lang w:eastAsia="ru-RU"/>
        </w:rPr>
        <w:softHyphen/>
        <w:t>ков зон 1, 6, 5 с блокирующими при приеме мячей от нападающих  ударов; сочетание групповых действий в рамках систем «углом впе</w:t>
      </w:r>
      <w:r w:rsidRPr="00306527">
        <w:rPr>
          <w:rFonts w:ascii="Times New Roman" w:eastAsia="Times New Roman" w:hAnsi="Times New Roman" w:cs="Times New Roman"/>
          <w:sz w:val="26"/>
          <w:szCs w:val="26"/>
          <w:lang w:eastAsia="ru-RU"/>
        </w:rPr>
        <w:softHyphen/>
        <w:t xml:space="preserve">ред» и «углом назад». </w:t>
      </w:r>
      <w:proofErr w:type="gramEnd"/>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3. </w:t>
      </w:r>
      <w:proofErr w:type="gramStart"/>
      <w:r w:rsidRPr="00306527">
        <w:rPr>
          <w:rFonts w:ascii="Times New Roman" w:eastAsia="Times New Roman" w:hAnsi="Times New Roman" w:cs="Times New Roman"/>
          <w:sz w:val="26"/>
          <w:szCs w:val="26"/>
          <w:lang w:eastAsia="ru-RU"/>
        </w:rPr>
        <w:t>Командные действия: расположение игроков при приеме пода</w:t>
      </w:r>
      <w:r w:rsidRPr="00306527">
        <w:rPr>
          <w:rFonts w:ascii="Times New Roman" w:eastAsia="Times New Roman" w:hAnsi="Times New Roman" w:cs="Times New Roman"/>
          <w:sz w:val="26"/>
          <w:szCs w:val="26"/>
          <w:lang w:eastAsia="ru-RU"/>
        </w:rPr>
        <w:softHyphen/>
        <w:t xml:space="preserve">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w:t>
      </w:r>
      <w:r w:rsidRPr="00306527">
        <w:rPr>
          <w:rFonts w:ascii="Times New Roman" w:eastAsia="Times New Roman" w:hAnsi="Times New Roman" w:cs="Times New Roman"/>
          <w:sz w:val="26"/>
          <w:szCs w:val="26"/>
          <w:lang w:eastAsia="ru-RU"/>
        </w:rPr>
        <w:lastRenderedPageBreak/>
        <w:t>системы игры - при приеме мяча от соперника «углом вперед» (варьирование групповых действий соот</w:t>
      </w:r>
      <w:r w:rsidRPr="00306527">
        <w:rPr>
          <w:rFonts w:ascii="Times New Roman" w:eastAsia="Times New Roman" w:hAnsi="Times New Roman" w:cs="Times New Roman"/>
          <w:sz w:val="26"/>
          <w:szCs w:val="26"/>
          <w:lang w:eastAsia="ru-RU"/>
        </w:rPr>
        <w:softHyphen/>
        <w:t>ветственно характеру построения игры в нападении соперником);</w:t>
      </w:r>
      <w:proofErr w:type="gramEnd"/>
      <w:r w:rsidRPr="00306527">
        <w:rPr>
          <w:rFonts w:ascii="Times New Roman" w:eastAsia="Times New Roman" w:hAnsi="Times New Roman" w:cs="Times New Roman"/>
          <w:sz w:val="26"/>
          <w:szCs w:val="26"/>
          <w:lang w:eastAsia="ru-RU"/>
        </w:rPr>
        <w:t xml:space="preserve"> при приеме мяча от соперника «углом назад», когда страховку блокиру</w:t>
      </w:r>
      <w:r w:rsidRPr="00306527">
        <w:rPr>
          <w:rFonts w:ascii="Times New Roman" w:eastAsia="Times New Roman" w:hAnsi="Times New Roman" w:cs="Times New Roman"/>
          <w:sz w:val="26"/>
          <w:szCs w:val="26"/>
          <w:lang w:eastAsia="ru-RU"/>
        </w:rPr>
        <w:softHyphen/>
        <w:t>ющих осуществляет крайний защитник (варианты групповых дей</w:t>
      </w:r>
      <w:r w:rsidRPr="00306527">
        <w:rPr>
          <w:rFonts w:ascii="Times New Roman" w:eastAsia="Times New Roman" w:hAnsi="Times New Roman" w:cs="Times New Roman"/>
          <w:sz w:val="26"/>
          <w:szCs w:val="26"/>
          <w:lang w:eastAsia="ru-RU"/>
        </w:rPr>
        <w:softHyphen/>
        <w:t>ствий); сочетание (чередование) систем игры «углом вперед» и «уг</w:t>
      </w:r>
      <w:r w:rsidRPr="00306527">
        <w:rPr>
          <w:rFonts w:ascii="Times New Roman" w:eastAsia="Times New Roman" w:hAnsi="Times New Roman" w:cs="Times New Roman"/>
          <w:sz w:val="26"/>
          <w:szCs w:val="26"/>
          <w:lang w:eastAsia="ru-RU"/>
        </w:rPr>
        <w:softHyphen/>
        <w:t xml:space="preserve">лом назад». </w:t>
      </w:r>
    </w:p>
    <w:p w:rsidR="00306527" w:rsidRPr="00306527" w:rsidRDefault="00306527" w:rsidP="00306527">
      <w:pPr>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w:t>
      </w:r>
      <w:r w:rsidRPr="00306527">
        <w:rPr>
          <w:rFonts w:ascii="Times New Roman" w:eastAsia="Times New Roman" w:hAnsi="Times New Roman" w:cs="Times New Roman"/>
          <w:b/>
          <w:bCs/>
          <w:sz w:val="26"/>
          <w:szCs w:val="26"/>
          <w:lang w:eastAsia="ru-RU"/>
        </w:rPr>
        <w:t>нтегральная подготовка</w:t>
      </w:r>
      <w:r>
        <w:rPr>
          <w:rFonts w:ascii="Times New Roman" w:eastAsia="Times New Roman" w:hAnsi="Times New Roman" w:cs="Times New Roman"/>
          <w:b/>
          <w:bCs/>
          <w:sz w:val="26"/>
          <w:szCs w:val="26"/>
          <w:lang w:eastAsia="ru-RU"/>
        </w:rPr>
        <w:t>.</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3.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w:t>
      </w:r>
      <w:r w:rsidRPr="00306527">
        <w:rPr>
          <w:rFonts w:ascii="Times New Roman" w:eastAsia="Times New Roman" w:hAnsi="Times New Roman" w:cs="Times New Roman"/>
          <w:sz w:val="26"/>
          <w:szCs w:val="26"/>
          <w:lang w:eastAsia="ru-RU"/>
        </w:rPr>
        <w:softHyphen/>
        <w:t xml:space="preserve">емов и развития специальных качеств.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4. Учебные игры: система заданий в игре, включающая основной про</w:t>
      </w:r>
      <w:r w:rsidRPr="00306527">
        <w:rPr>
          <w:rFonts w:ascii="Times New Roman" w:eastAsia="Times New Roman" w:hAnsi="Times New Roman" w:cs="Times New Roman"/>
          <w:sz w:val="26"/>
          <w:szCs w:val="26"/>
          <w:lang w:eastAsia="ru-RU"/>
        </w:rPr>
        <w:softHyphen/>
        <w:t xml:space="preserve">граммный материал по технической и тактической подготовке. Задания дифференцируются также с учетом игровых функций учащихся.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5. Контрольные игры: применяются в учебных целях, как более высо</w:t>
      </w:r>
      <w:r w:rsidRPr="00306527">
        <w:rPr>
          <w:rFonts w:ascii="Times New Roman" w:eastAsia="Times New Roman" w:hAnsi="Times New Roman" w:cs="Times New Roman"/>
          <w:sz w:val="26"/>
          <w:szCs w:val="26"/>
          <w:lang w:eastAsia="ru-RU"/>
        </w:rPr>
        <w:softHyphen/>
        <w:t xml:space="preserve">кая ступень учебных игр с заданиями, проводятся регулярно, кроме того, контрольные игры незаменимы при подготовке к соревнованиям. </w:t>
      </w:r>
    </w:p>
    <w:p w:rsidR="00306527" w:rsidRPr="00306527" w:rsidRDefault="00306527" w:rsidP="00306527">
      <w:pPr>
        <w:spacing w:after="0"/>
        <w:ind w:firstLine="709"/>
        <w:jc w:val="both"/>
        <w:rPr>
          <w:rFonts w:ascii="Times New Roman" w:eastAsia="Times New Roman" w:hAnsi="Times New Roman" w:cs="Times New Roman"/>
          <w:sz w:val="26"/>
          <w:szCs w:val="26"/>
          <w:lang w:eastAsia="ru-RU"/>
        </w:rPr>
      </w:pPr>
      <w:r w:rsidRPr="00306527">
        <w:rPr>
          <w:rFonts w:ascii="Times New Roman" w:eastAsia="Times New Roman" w:hAnsi="Times New Roman" w:cs="Times New Roman"/>
          <w:sz w:val="26"/>
          <w:szCs w:val="26"/>
          <w:lang w:eastAsia="ru-RU"/>
        </w:rPr>
        <w:t xml:space="preserve">6. Календарные игры. Установки на игру, разбор игр. Отражение в заданиях, в учебных играх результатов анализа проведения игр. </w:t>
      </w:r>
    </w:p>
    <w:p w:rsidR="00A33D7E" w:rsidRPr="00A33D7E" w:rsidRDefault="00A33D7E" w:rsidP="00306527">
      <w:pPr>
        <w:spacing w:after="0"/>
        <w:rPr>
          <w:rFonts w:ascii="Times New Roman" w:eastAsia="Times New Roman" w:hAnsi="Times New Roman" w:cs="Times New Roman"/>
          <w:sz w:val="26"/>
          <w:szCs w:val="26"/>
          <w:lang w:eastAsia="ru-RU"/>
        </w:rPr>
      </w:pPr>
    </w:p>
    <w:p w:rsidR="00A33D7E" w:rsidRPr="00A33D7E" w:rsidRDefault="00A33D7E" w:rsidP="00306527">
      <w:pPr>
        <w:keepNext/>
        <w:spacing w:after="0"/>
        <w:ind w:firstLine="709"/>
        <w:outlineLvl w:val="1"/>
        <w:rPr>
          <w:rFonts w:ascii="Times New Roman" w:eastAsia="Times New Roman" w:hAnsi="Times New Roman" w:cs="Times New Roman"/>
          <w:b/>
          <w:bCs/>
          <w:iCs/>
          <w:sz w:val="26"/>
          <w:szCs w:val="26"/>
          <w:lang w:eastAsia="ru-RU"/>
        </w:rPr>
      </w:pPr>
      <w:r w:rsidRPr="00A33D7E">
        <w:rPr>
          <w:rFonts w:ascii="Times New Roman" w:eastAsia="Times New Roman" w:hAnsi="Times New Roman" w:cs="Times New Roman"/>
          <w:b/>
          <w:bCs/>
          <w:iCs/>
          <w:sz w:val="26"/>
          <w:szCs w:val="26"/>
          <w:lang w:eastAsia="ru-RU"/>
        </w:rPr>
        <w:t xml:space="preserve">3.5 Требования к технике безопасности в условиях тренировочных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 Общие требования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1.1. К занятиям </w:t>
      </w:r>
      <w:r w:rsidR="00216F3F">
        <w:rPr>
          <w:rFonts w:ascii="Times New Roman" w:eastAsia="Times New Roman" w:hAnsi="Times New Roman" w:cs="Times New Roman"/>
          <w:sz w:val="26"/>
          <w:szCs w:val="26"/>
          <w:lang w:eastAsia="ru-RU"/>
        </w:rPr>
        <w:t>баскетболом</w:t>
      </w:r>
      <w:r w:rsidRPr="00A33D7E">
        <w:rPr>
          <w:rFonts w:ascii="Times New Roman" w:eastAsia="Times New Roman" w:hAnsi="Times New Roman" w:cs="Times New Roman"/>
          <w:sz w:val="26"/>
          <w:szCs w:val="26"/>
          <w:lang w:eastAsia="ru-RU"/>
        </w:rPr>
        <w:t xml:space="preserve"> допускаются обучающиеся МБОУ ДО «Боровская ДЮСШ «Звезда», прошедшие инструктаж по охране труда, медицинский осмотр и не имеющие противопоказаний по состоянию здоровья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2</w:t>
      </w:r>
      <w:r w:rsidRPr="00A33D7E">
        <w:rPr>
          <w:rFonts w:ascii="Times New Roman" w:eastAsia="Times New Roman" w:hAnsi="Times New Roman" w:cs="Times New Roman"/>
          <w:sz w:val="26"/>
          <w:szCs w:val="26"/>
          <w:lang w:eastAsia="ru-RU"/>
        </w:rPr>
        <w:t xml:space="preserve">. При проведении занятий необходимо соблюдать правила поведения, расписание  тренировочных занятий, установленные режимы тренировки и отдыха, правила личной гигиены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3</w:t>
      </w:r>
      <w:r w:rsidRPr="00A33D7E">
        <w:rPr>
          <w:rFonts w:ascii="Times New Roman" w:eastAsia="Times New Roman" w:hAnsi="Times New Roman" w:cs="Times New Roman"/>
          <w:sz w:val="26"/>
          <w:szCs w:val="26"/>
          <w:lang w:eastAsia="ru-RU"/>
        </w:rPr>
        <w:t xml:space="preserve">. При проведении занятий по </w:t>
      </w:r>
      <w:r w:rsidR="00216F3F">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возможно воздействие </w:t>
      </w:r>
      <w:proofErr w:type="gramStart"/>
      <w:r w:rsidRPr="00A33D7E">
        <w:rPr>
          <w:rFonts w:ascii="Times New Roman" w:eastAsia="Times New Roman" w:hAnsi="Times New Roman" w:cs="Times New Roman"/>
          <w:sz w:val="26"/>
          <w:szCs w:val="26"/>
          <w:lang w:eastAsia="ru-RU"/>
        </w:rPr>
        <w:t>на</w:t>
      </w:r>
      <w:proofErr w:type="gramEnd"/>
      <w:r w:rsidRPr="00A33D7E">
        <w:rPr>
          <w:rFonts w:ascii="Times New Roman" w:eastAsia="Times New Roman" w:hAnsi="Times New Roman" w:cs="Times New Roman"/>
          <w:sz w:val="26"/>
          <w:szCs w:val="26"/>
          <w:lang w:eastAsia="ru-RU"/>
        </w:rPr>
        <w:t xml:space="preserve"> </w:t>
      </w:r>
      <w:proofErr w:type="gramStart"/>
      <w:r w:rsidRPr="00A33D7E">
        <w:rPr>
          <w:rFonts w:ascii="Times New Roman" w:eastAsia="Times New Roman" w:hAnsi="Times New Roman" w:cs="Times New Roman"/>
          <w:sz w:val="26"/>
          <w:szCs w:val="26"/>
          <w:lang w:eastAsia="ru-RU"/>
        </w:rPr>
        <w:t>обучающихся</w:t>
      </w:r>
      <w:proofErr w:type="gramEnd"/>
      <w:r w:rsidRPr="00A33D7E">
        <w:rPr>
          <w:rFonts w:ascii="Times New Roman" w:eastAsia="Times New Roman" w:hAnsi="Times New Roman" w:cs="Times New Roman"/>
          <w:sz w:val="26"/>
          <w:szCs w:val="26"/>
          <w:lang w:eastAsia="ru-RU"/>
        </w:rPr>
        <w:t xml:space="preserve"> следующих опасных факторов: травмы при падении, травмы при столкновениях, выполнение упражнений без разминки.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4</w:t>
      </w:r>
      <w:r w:rsidRPr="00A33D7E">
        <w:rPr>
          <w:rFonts w:ascii="Times New Roman" w:eastAsia="Times New Roman" w:hAnsi="Times New Roman" w:cs="Times New Roman"/>
          <w:sz w:val="26"/>
          <w:szCs w:val="26"/>
          <w:lang w:eastAsia="ru-RU"/>
        </w:rPr>
        <w:t>. При несчастном случае пострадавший или очевидец несчастного случая обязан немедленно сообщить тренеру, который сообщает об этом администрации школы. При неисправности спортивного инвентаря прекратить заня</w:t>
      </w:r>
      <w:r w:rsidR="00216F3F">
        <w:rPr>
          <w:rFonts w:ascii="Times New Roman" w:eastAsia="Times New Roman" w:hAnsi="Times New Roman" w:cs="Times New Roman"/>
          <w:sz w:val="26"/>
          <w:szCs w:val="26"/>
          <w:lang w:eastAsia="ru-RU"/>
        </w:rPr>
        <w:t>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1</w:t>
      </w:r>
      <w:r w:rsidR="00216F3F">
        <w:rPr>
          <w:rFonts w:ascii="Times New Roman" w:eastAsia="Times New Roman" w:hAnsi="Times New Roman" w:cs="Times New Roman"/>
          <w:sz w:val="26"/>
          <w:szCs w:val="26"/>
          <w:lang w:eastAsia="ru-RU"/>
        </w:rPr>
        <w:t>5</w:t>
      </w:r>
      <w:r w:rsidRPr="00A33D7E">
        <w:rPr>
          <w:rFonts w:ascii="Times New Roman" w:eastAsia="Times New Roman" w:hAnsi="Times New Roman" w:cs="Times New Roman"/>
          <w:sz w:val="26"/>
          <w:szCs w:val="26"/>
          <w:lang w:eastAsia="ru-RU"/>
        </w:rPr>
        <w:t xml:space="preserve">. Обучающиеся, допустившие невыполнение или нарушение инструкции по охране труда, </w:t>
      </w:r>
      <w:proofErr w:type="gramStart"/>
      <w:r w:rsidRPr="00A33D7E">
        <w:rPr>
          <w:rFonts w:ascii="Times New Roman" w:eastAsia="Times New Roman" w:hAnsi="Times New Roman" w:cs="Times New Roman"/>
          <w:sz w:val="26"/>
          <w:szCs w:val="26"/>
          <w:lang w:eastAsia="ru-RU"/>
        </w:rPr>
        <w:t>привлекаются к ответственности и со всеми обучающимися проводится</w:t>
      </w:r>
      <w:proofErr w:type="gramEnd"/>
      <w:r w:rsidRPr="00A33D7E">
        <w:rPr>
          <w:rFonts w:ascii="Times New Roman" w:eastAsia="Times New Roman" w:hAnsi="Times New Roman" w:cs="Times New Roman"/>
          <w:sz w:val="26"/>
          <w:szCs w:val="26"/>
          <w:lang w:eastAsia="ru-RU"/>
        </w:rPr>
        <w:t xml:space="preserve"> внеплановый инструктаж по охране труда.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2. Требования безопасности перед началом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2.1. Надеть спортивную форму</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2.2. Проверить исправность спортинвентаря</w:t>
      </w:r>
      <w:r w:rsidR="00216F3F">
        <w:rPr>
          <w:rFonts w:ascii="Times New Roman" w:eastAsia="Times New Roman" w:hAnsi="Times New Roman" w:cs="Times New Roman"/>
          <w:sz w:val="26"/>
          <w:szCs w:val="26"/>
          <w:lang w:eastAsia="ru-RU"/>
        </w:rPr>
        <w:t>.</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2.3. Провес</w:t>
      </w:r>
      <w:r w:rsidR="00216F3F">
        <w:rPr>
          <w:rFonts w:ascii="Times New Roman" w:eastAsia="Times New Roman" w:hAnsi="Times New Roman" w:cs="Times New Roman"/>
          <w:sz w:val="26"/>
          <w:szCs w:val="26"/>
          <w:lang w:eastAsia="ru-RU"/>
        </w:rPr>
        <w:t>ти разминку.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 Требования безопасности во время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3.1. Четко выполнять все требования и распоряжения тренера</w:t>
      </w:r>
      <w:r w:rsidR="00216F3F">
        <w:rPr>
          <w:rFonts w:ascii="Times New Roman" w:eastAsia="Times New Roman" w:hAnsi="Times New Roman" w:cs="Times New Roman"/>
          <w:sz w:val="26"/>
          <w:szCs w:val="26"/>
          <w:lang w:eastAsia="ru-RU"/>
        </w:rPr>
        <w:t>.</w:t>
      </w:r>
    </w:p>
    <w:p w:rsidR="00A33D7E" w:rsidRPr="00A33D7E" w:rsidRDefault="00A33D7E" w:rsidP="00216F3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3.2. Не </w:t>
      </w:r>
      <w:r w:rsidR="00216F3F">
        <w:rPr>
          <w:rFonts w:ascii="Times New Roman" w:eastAsia="Times New Roman" w:hAnsi="Times New Roman" w:cs="Times New Roman"/>
          <w:sz w:val="26"/>
          <w:szCs w:val="26"/>
          <w:lang w:eastAsia="ru-RU"/>
        </w:rPr>
        <w:t>использовать неисправный инвентарь или экипировку.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3.4. Выходить на </w:t>
      </w:r>
      <w:r w:rsidR="00216F3F">
        <w:rPr>
          <w:rFonts w:ascii="Times New Roman" w:eastAsia="Times New Roman" w:hAnsi="Times New Roman" w:cs="Times New Roman"/>
          <w:sz w:val="26"/>
          <w:szCs w:val="26"/>
          <w:lang w:eastAsia="ru-RU"/>
        </w:rPr>
        <w:t>площадку только с разрешения тренера.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3.7. Запрещается резко останавливаться тормозить и падать</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3.8. Обязательно предупредить тренера (лично или через товарища) о </w:t>
      </w:r>
      <w:r w:rsidR="00216F3F">
        <w:rPr>
          <w:rFonts w:ascii="Times New Roman" w:eastAsia="Times New Roman" w:hAnsi="Times New Roman" w:cs="Times New Roman"/>
          <w:sz w:val="26"/>
          <w:szCs w:val="26"/>
          <w:lang w:eastAsia="ru-RU"/>
        </w:rPr>
        <w:t>невозможности продолжить тренировку по каким-либо причинам.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4. Требования безопасности в аварийных ситуациях.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4.1. При плохом самочувствии прекратить занятия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4.2. При получении травмы немедленно оказать первую помощь пострадавшему, сообщить об этом тренеру или администрации школы, при необходимости отправить пострадавшего в ближайшее лечебное учреждение.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 Требования безопасности по окончании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5.1. Снять спортивную форму.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5.2. Принять душ или тщательно вымыть лицо и руки мылом.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5.3. Убрать спортивный инвентарь и форму в отведенное для хранения место </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 xml:space="preserve">                                </w:t>
      </w:r>
    </w:p>
    <w:p w:rsidR="00A33D7E" w:rsidRPr="00216F3F" w:rsidRDefault="00A33D7E" w:rsidP="00216F3F">
      <w:pPr>
        <w:pStyle w:val="a3"/>
        <w:numPr>
          <w:ilvl w:val="1"/>
          <w:numId w:val="14"/>
        </w:numPr>
        <w:spacing w:after="0"/>
        <w:ind w:left="0" w:firstLine="709"/>
        <w:rPr>
          <w:rFonts w:ascii="Times New Roman" w:eastAsia="Times New Roman" w:hAnsi="Times New Roman" w:cs="Times New Roman"/>
          <w:b/>
          <w:sz w:val="26"/>
          <w:szCs w:val="26"/>
          <w:lang w:eastAsia="ru-RU"/>
        </w:rPr>
      </w:pPr>
      <w:r w:rsidRPr="00216F3F">
        <w:rPr>
          <w:rFonts w:ascii="Times New Roman" w:eastAsia="Times New Roman" w:hAnsi="Times New Roman" w:cs="Times New Roman"/>
          <w:b/>
          <w:sz w:val="26"/>
          <w:szCs w:val="26"/>
          <w:lang w:eastAsia="ru-RU"/>
        </w:rPr>
        <w:t xml:space="preserve"> Врачебный контроль.</w:t>
      </w:r>
    </w:p>
    <w:p w:rsidR="00A33D7E" w:rsidRPr="00A33D7E" w:rsidRDefault="00A33D7E" w:rsidP="00E00EEF">
      <w:pPr>
        <w:spacing w:after="0"/>
        <w:ind w:firstLine="709"/>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Врачебный контроль осуществляется медицинским работником. К занятиям </w:t>
      </w:r>
      <w:r w:rsidR="00216F3F">
        <w:rPr>
          <w:rFonts w:ascii="Times New Roman" w:eastAsia="Times New Roman" w:hAnsi="Times New Roman" w:cs="Times New Roman"/>
          <w:sz w:val="26"/>
          <w:szCs w:val="26"/>
          <w:lang w:eastAsia="ru-RU"/>
        </w:rPr>
        <w:t>баскетболом</w:t>
      </w:r>
      <w:r w:rsidRPr="00A33D7E">
        <w:rPr>
          <w:rFonts w:ascii="Times New Roman" w:eastAsia="Times New Roman" w:hAnsi="Times New Roman" w:cs="Times New Roman"/>
          <w:sz w:val="26"/>
          <w:szCs w:val="26"/>
          <w:lang w:eastAsia="ru-RU"/>
        </w:rPr>
        <w:t xml:space="preserve"> допускаются дети, имеющие допуск врача.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w:t>
      </w:r>
      <w:proofErr w:type="gramStart"/>
      <w:r w:rsidRPr="00A33D7E">
        <w:rPr>
          <w:rFonts w:ascii="Times New Roman" w:eastAsia="Times New Roman" w:hAnsi="Times New Roman" w:cs="Times New Roman"/>
          <w:sz w:val="26"/>
          <w:szCs w:val="26"/>
          <w:lang w:eastAsia="ru-RU"/>
        </w:rPr>
        <w:t>контроле за</w:t>
      </w:r>
      <w:proofErr w:type="gramEnd"/>
      <w:r w:rsidRPr="00A33D7E">
        <w:rPr>
          <w:rFonts w:ascii="Times New Roman" w:eastAsia="Times New Roman" w:hAnsi="Times New Roman" w:cs="Times New Roman"/>
          <w:sz w:val="26"/>
          <w:szCs w:val="26"/>
          <w:lang w:eastAsia="ru-RU"/>
        </w:rPr>
        <w:t xml:space="preserve">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216F3F">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и соответствует ли функциональному потенциалу юного спортсмена, планируемым спортивным результатам; соответствуют ли тренировочные и соревновательные нагрузки возможностям функционального состояния организма юного спортсмена.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соответствие методики занятий гигиеническим </w:t>
      </w:r>
      <w:r w:rsidRPr="00A33D7E">
        <w:rPr>
          <w:rFonts w:ascii="Times New Roman" w:eastAsia="Times New Roman" w:hAnsi="Times New Roman" w:cs="Times New Roman"/>
          <w:sz w:val="26"/>
          <w:szCs w:val="26"/>
          <w:lang w:eastAsia="ru-RU"/>
        </w:rPr>
        <w:lastRenderedPageBreak/>
        <w:t>требованиям (разминка, восстановительные средства на тренировках, соревнованиях, заключительная часть тренировочного занятия).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При проведении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стандартизованных тестов.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ab/>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3.7 Восстановительные средства и мероприятия.</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путь оптимизации восстановительных процессов на этапах спортивной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 </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1.Медико-биологические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Рациональное питание.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w:t>
      </w:r>
      <w:r w:rsidR="00216F3F">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xml:space="preserve"> характеризуется </w:t>
      </w:r>
      <w:r w:rsidR="00216F3F">
        <w:rPr>
          <w:rFonts w:ascii="Times New Roman" w:eastAsia="Times New Roman" w:hAnsi="Times New Roman" w:cs="Times New Roman"/>
          <w:sz w:val="26"/>
          <w:szCs w:val="26"/>
          <w:lang w:eastAsia="ru-RU"/>
        </w:rPr>
        <w:t>интенсивными</w:t>
      </w:r>
      <w:r w:rsidRPr="00A33D7E">
        <w:rPr>
          <w:rFonts w:ascii="Times New Roman" w:eastAsia="Times New Roman" w:hAnsi="Times New Roman" w:cs="Times New Roman"/>
          <w:sz w:val="26"/>
          <w:szCs w:val="26"/>
          <w:lang w:eastAsia="ru-RU"/>
        </w:rPr>
        <w:t xml:space="preserve"> мышечными усилиями</w:t>
      </w:r>
      <w:r w:rsidR="00CE12EC">
        <w:rPr>
          <w:rFonts w:ascii="Times New Roman" w:eastAsia="Times New Roman" w:hAnsi="Times New Roman" w:cs="Times New Roman"/>
          <w:sz w:val="26"/>
          <w:szCs w:val="26"/>
          <w:lang w:eastAsia="ru-RU"/>
        </w:rPr>
        <w:t xml:space="preserve">, в основном, </w:t>
      </w:r>
      <w:r w:rsidRPr="00A33D7E">
        <w:rPr>
          <w:rFonts w:ascii="Times New Roman" w:eastAsia="Times New Roman" w:hAnsi="Times New Roman" w:cs="Times New Roman"/>
          <w:sz w:val="26"/>
          <w:szCs w:val="26"/>
          <w:lang w:eastAsia="ru-RU"/>
        </w:rPr>
        <w:t>смешанного (аэробно-</w:t>
      </w:r>
      <w:r w:rsidRPr="00A33D7E">
        <w:rPr>
          <w:rFonts w:ascii="Times New Roman" w:eastAsia="Times New Roman" w:hAnsi="Times New Roman" w:cs="Times New Roman"/>
          <w:sz w:val="26"/>
          <w:szCs w:val="26"/>
          <w:lang w:eastAsia="ru-RU"/>
        </w:rPr>
        <w:lastRenderedPageBreak/>
        <w:t xml:space="preserve">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w:t>
      </w:r>
      <w:r w:rsidR="00CE12EC">
        <w:rPr>
          <w:rFonts w:ascii="Times New Roman" w:eastAsia="Times New Roman" w:hAnsi="Times New Roman" w:cs="Times New Roman"/>
          <w:sz w:val="26"/>
          <w:szCs w:val="26"/>
          <w:lang w:eastAsia="ru-RU"/>
        </w:rPr>
        <w:t xml:space="preserve">баскетболиста </w:t>
      </w:r>
      <w:r w:rsidRPr="00A33D7E">
        <w:rPr>
          <w:rFonts w:ascii="Times New Roman" w:eastAsia="Times New Roman" w:hAnsi="Times New Roman" w:cs="Times New Roman"/>
          <w:sz w:val="26"/>
          <w:szCs w:val="26"/>
          <w:lang w:eastAsia="ru-RU"/>
        </w:rPr>
        <w:t>должен быть высококалорийным. В общем количестве потребляемых калорий доля белков должна составлять 14-15%, жиров – 255, углеводов – 60-61%.</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Подбор пищевых продуктов на отдельные приемы пищи зависит от того, когда она принимается (до и после физической нагрузки). При этом следует ориентироваться на время задержки пищевых продуктов в желудке.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Рациональное питание обеспечивается правильным распределением пищи в течение дня.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Физические факторы.</w:t>
      </w:r>
      <w:r w:rsidRPr="00A33D7E">
        <w:rPr>
          <w:rFonts w:ascii="Times New Roman" w:eastAsia="Times New Roman" w:hAnsi="Times New Roman" w:cs="Times New Roman"/>
          <w:sz w:val="26"/>
          <w:szCs w:val="26"/>
          <w:lang w:eastAsia="ru-RU"/>
        </w:rPr>
        <w:t xml:space="preserve"> Применение физических факторов основано на их способности неспецифической стимуляции функциональных систем организма. Наиболее доступны </w:t>
      </w:r>
      <w:proofErr w:type="spellStart"/>
      <w:r w:rsidRPr="00A33D7E">
        <w:rPr>
          <w:rFonts w:ascii="Times New Roman" w:eastAsia="Times New Roman" w:hAnsi="Times New Roman" w:cs="Times New Roman"/>
          <w:sz w:val="26"/>
          <w:szCs w:val="26"/>
          <w:lang w:eastAsia="ru-RU"/>
        </w:rPr>
        <w:t>гидропроцедуры</w:t>
      </w:r>
      <w:proofErr w:type="spellEnd"/>
      <w:r w:rsidRPr="00A33D7E">
        <w:rPr>
          <w:rFonts w:ascii="Times New Roman" w:eastAsia="Times New Roman" w:hAnsi="Times New Roman" w:cs="Times New Roman"/>
          <w:sz w:val="26"/>
          <w:szCs w:val="26"/>
          <w:lang w:eastAsia="ru-RU"/>
        </w:rPr>
        <w:t xml:space="preserve">. Эффективность и направленность воздействия </w:t>
      </w:r>
      <w:proofErr w:type="spellStart"/>
      <w:r w:rsidRPr="00A33D7E">
        <w:rPr>
          <w:rFonts w:ascii="Times New Roman" w:eastAsia="Times New Roman" w:hAnsi="Times New Roman" w:cs="Times New Roman"/>
          <w:sz w:val="26"/>
          <w:szCs w:val="26"/>
          <w:lang w:eastAsia="ru-RU"/>
        </w:rPr>
        <w:t>гидропроцедур</w:t>
      </w:r>
      <w:proofErr w:type="spellEnd"/>
      <w:r w:rsidRPr="00A33D7E">
        <w:rPr>
          <w:rFonts w:ascii="Times New Roman" w:eastAsia="Times New Roman" w:hAnsi="Times New Roman" w:cs="Times New Roman"/>
          <w:sz w:val="26"/>
          <w:szCs w:val="26"/>
          <w:lang w:eastAsia="ru-RU"/>
        </w:rPr>
        <w:t xml:space="preserve"> зависит от температуры и химического состава воды.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Кратковременные холодные водные процедуры (ванны ниже 33 градусов, души ниже 20 градусов) возбуждают нервную систему, тонизируют мышцы, повышают тонус сосудов и применяются утром до тренировки или после дневного сна. Теплые ванны и души (37-38 градусов) обладают седативным действием. Повышают обмен веществ и применяются после тренировки.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объемных тренировках аэробной направленности рекомендуются хвойные  и морские ванны. После скоростных нагрузок хорошее успокаивающее и восстановительное средство – эвкалиптовые ванны.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практике спортивной тренировки широкое распространение и авторитет получили суховоздушные бани-сауны. Пребывание в сауне без предварительной физической нагрузки должно быть не более 30-35 мин., а предварительной нагрузкой – не более 20-25 мин. Пребывание в сауне более 10 мин. при 90-100 градусах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rsidRPr="00A33D7E">
        <w:rPr>
          <w:rFonts w:ascii="Times New Roman" w:eastAsia="Times New Roman" w:hAnsi="Times New Roman" w:cs="Times New Roman"/>
          <w:sz w:val="26"/>
          <w:szCs w:val="26"/>
          <w:lang w:eastAsia="ru-RU"/>
        </w:rPr>
        <w:t>к</w:t>
      </w:r>
      <w:proofErr w:type="gramEnd"/>
      <w:r w:rsidRPr="00A33D7E">
        <w:rPr>
          <w:rFonts w:ascii="Times New Roman" w:eastAsia="Times New Roman" w:hAnsi="Times New Roman" w:cs="Times New Roman"/>
          <w:sz w:val="26"/>
          <w:szCs w:val="26"/>
          <w:lang w:eastAsia="ru-RU"/>
        </w:rPr>
        <w:t xml:space="preserve"> исходному. Каждый последующий заход должен быть короче предыдущего. После сауны спортсмену необходимо отдохнуть не менее 45-60 мин. в том случае, когда требуется повысить или как можно быстрее восстановить понижению работоспособности, целесообразно применять парную в сочетании с холодными водными процедурами.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Массаж.</w:t>
      </w:r>
      <w:r w:rsidRPr="00A33D7E">
        <w:rPr>
          <w:rFonts w:ascii="Times New Roman" w:eastAsia="Times New Roman" w:hAnsi="Times New Roman" w:cs="Times New Roman"/>
          <w:sz w:val="26"/>
          <w:szCs w:val="26"/>
          <w:lang w:eastAsia="ru-RU"/>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выполнения работы применяется конкретная методика восстановительного массажа.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Для снятия нервно-мышечного напряжения и отрицательных эмоций проводит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w:t>
      </w:r>
      <w:proofErr w:type="gramStart"/>
      <w:r w:rsidRPr="00A33D7E">
        <w:rPr>
          <w:rFonts w:ascii="Times New Roman" w:eastAsia="Times New Roman" w:hAnsi="Times New Roman" w:cs="Times New Roman"/>
          <w:sz w:val="26"/>
          <w:szCs w:val="26"/>
          <w:lang w:eastAsia="ru-RU"/>
        </w:rPr>
        <w:t>,</w:t>
      </w:r>
      <w:proofErr w:type="gramEnd"/>
      <w:r w:rsidRPr="00A33D7E">
        <w:rPr>
          <w:rFonts w:ascii="Times New Roman" w:eastAsia="Times New Roman" w:hAnsi="Times New Roman" w:cs="Times New Roman"/>
          <w:sz w:val="26"/>
          <w:szCs w:val="26"/>
          <w:lang w:eastAsia="ru-RU"/>
        </w:rPr>
        <w:t xml:space="preserve"> быть безболезненным. Основной прием – разминание. После легких нагрузок оптимальная продолжительность массажа составляет 5-10 мин., после средних – 10-15 мин, после тяжелых – 15-20 мин., после максимальных – 20-25 мин. Помещение, в котором проводится массаж, должно быть хорошо проветренным, светлым, теплым.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2.Психологические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roofErr w:type="gramStart"/>
      <w:r w:rsidRPr="00A33D7E">
        <w:rPr>
          <w:rFonts w:ascii="Times New Roman" w:eastAsia="Times New Roman" w:hAnsi="Times New Roman" w:cs="Times New Roman"/>
          <w:sz w:val="26"/>
          <w:szCs w:val="26"/>
          <w:lang w:eastAsia="ru-RU"/>
        </w:rPr>
        <w:t>Эти средства условно подразделяются на психолого-педагогические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(оптимальный моральный климат в группе, положительные эмоции, комфортные условия быта, интересный, разнообразный отдых и др.) и </w:t>
      </w:r>
      <w:r w:rsidRPr="00A33D7E">
        <w:rPr>
          <w:rFonts w:ascii="Times New Roman" w:eastAsia="Times New Roman" w:hAnsi="Times New Roman" w:cs="Times New Roman"/>
          <w:i/>
          <w:sz w:val="26"/>
          <w:szCs w:val="26"/>
          <w:lang w:eastAsia="ru-RU"/>
        </w:rPr>
        <w:t>психогигиенические</w:t>
      </w:r>
      <w:r w:rsidRPr="00A33D7E">
        <w:rPr>
          <w:rFonts w:ascii="Times New Roman" w:eastAsia="Times New Roman" w:hAnsi="Times New Roman" w:cs="Times New Roman"/>
          <w:sz w:val="26"/>
          <w:szCs w:val="26"/>
          <w:lang w:eastAsia="ru-RU"/>
        </w:rPr>
        <w:t xml:space="preserve"> (регуляция и </w:t>
      </w:r>
      <w:proofErr w:type="spellStart"/>
      <w:r w:rsidRPr="00A33D7E">
        <w:rPr>
          <w:rFonts w:ascii="Times New Roman" w:eastAsia="Times New Roman" w:hAnsi="Times New Roman" w:cs="Times New Roman"/>
          <w:sz w:val="26"/>
          <w:szCs w:val="26"/>
          <w:lang w:eastAsia="ru-RU"/>
        </w:rPr>
        <w:t>саморегуляция</w:t>
      </w:r>
      <w:proofErr w:type="spellEnd"/>
      <w:r w:rsidRPr="00A33D7E">
        <w:rPr>
          <w:rFonts w:ascii="Times New Roman" w:eastAsia="Times New Roman" w:hAnsi="Times New Roman" w:cs="Times New Roman"/>
          <w:sz w:val="26"/>
          <w:szCs w:val="26"/>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3.8 Воспитательная работа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rsidRPr="00A33D7E">
        <w:rPr>
          <w:rFonts w:ascii="Times New Roman" w:eastAsia="Times New Roman" w:hAnsi="Times New Roman" w:cs="Times New Roman"/>
          <w:sz w:val="26"/>
          <w:szCs w:val="26"/>
          <w:lang w:eastAsia="ru-RU"/>
        </w:rPr>
        <w:t>соревновательно-тренировочной</w:t>
      </w:r>
      <w:proofErr w:type="spellEnd"/>
      <w:r w:rsidRPr="00A33D7E">
        <w:rPr>
          <w:rFonts w:ascii="Times New Roman" w:eastAsia="Times New Roman" w:hAnsi="Times New Roman" w:cs="Times New Roman"/>
          <w:sz w:val="26"/>
          <w:szCs w:val="26"/>
          <w:lang w:eastAsia="ru-RU"/>
        </w:rPr>
        <w:t xml:space="preserve"> деятельности, особенностей их влияния ни личность молодого человека. Воспитательное воздействие органически входит в </w:t>
      </w:r>
      <w:proofErr w:type="spellStart"/>
      <w:r w:rsidRPr="00A33D7E">
        <w:rPr>
          <w:rFonts w:ascii="Times New Roman" w:eastAsia="Times New Roman" w:hAnsi="Times New Roman" w:cs="Times New Roman"/>
          <w:sz w:val="26"/>
          <w:szCs w:val="26"/>
          <w:lang w:eastAsia="ru-RU"/>
        </w:rPr>
        <w:t>тренировочно-соревновательную</w:t>
      </w:r>
      <w:proofErr w:type="spellEnd"/>
      <w:r w:rsidRPr="00A33D7E">
        <w:rPr>
          <w:rFonts w:ascii="Times New Roman" w:eastAsia="Times New Roman" w:hAnsi="Times New Roman" w:cs="Times New Roman"/>
          <w:sz w:val="26"/>
          <w:szCs w:val="26"/>
          <w:lang w:eastAsia="ru-RU"/>
        </w:rPr>
        <w:t xml:space="preserve"> деятельность и жизнь спортивной школы.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применяется формирование нравственного сознания (нравственное просвещение) и общественного поведения, </w:t>
      </w:r>
      <w:r w:rsidRPr="00A33D7E">
        <w:rPr>
          <w:rFonts w:ascii="Times New Roman" w:eastAsia="Times New Roman" w:hAnsi="Times New Roman" w:cs="Times New Roman"/>
          <w:sz w:val="26"/>
          <w:szCs w:val="26"/>
          <w:lang w:eastAsia="ru-RU"/>
        </w:rPr>
        <w:lastRenderedPageBreak/>
        <w:t xml:space="preserve">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w:t>
      </w:r>
      <w:proofErr w:type="spellStart"/>
      <w:r w:rsidRPr="00A33D7E">
        <w:rPr>
          <w:rFonts w:ascii="Times New Roman" w:eastAsia="Times New Roman" w:hAnsi="Times New Roman" w:cs="Times New Roman"/>
          <w:sz w:val="26"/>
          <w:szCs w:val="26"/>
          <w:lang w:eastAsia="ru-RU"/>
        </w:rPr>
        <w:t>научение</w:t>
      </w:r>
      <w:proofErr w:type="spellEnd"/>
      <w:r w:rsidRPr="00A33D7E">
        <w:rPr>
          <w:rFonts w:ascii="Times New Roman" w:eastAsia="Times New Roman" w:hAnsi="Times New Roman" w:cs="Times New Roman"/>
          <w:sz w:val="26"/>
          <w:szCs w:val="26"/>
          <w:lang w:eastAsia="ru-RU"/>
        </w:rPr>
        <w:t>).</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Важным условием успешных воспитательных воздействий в коллективе является формирование и поддержание положительных традиций.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A33D7E">
        <w:rPr>
          <w:rFonts w:ascii="Times New Roman" w:eastAsia="Times New Roman" w:hAnsi="Times New Roman" w:cs="Times New Roman"/>
          <w:sz w:val="26"/>
          <w:szCs w:val="26"/>
          <w:lang w:eastAsia="ru-RU"/>
        </w:rPr>
        <w:t>занимающимися</w:t>
      </w:r>
      <w:proofErr w:type="gramEnd"/>
      <w:r w:rsidRPr="00A33D7E">
        <w:rPr>
          <w:rFonts w:ascii="Times New Roman" w:eastAsia="Times New Roman" w:hAnsi="Times New Roman" w:cs="Times New Roman"/>
          <w:sz w:val="26"/>
          <w:szCs w:val="26"/>
          <w:lang w:eastAsia="ru-RU"/>
        </w:rPr>
        <w:t xml:space="preserve"> своей </w:t>
      </w:r>
      <w:proofErr w:type="spellStart"/>
      <w:r w:rsidRPr="00A33D7E">
        <w:rPr>
          <w:rFonts w:ascii="Times New Roman" w:eastAsia="Times New Roman" w:hAnsi="Times New Roman" w:cs="Times New Roman"/>
          <w:sz w:val="26"/>
          <w:szCs w:val="26"/>
          <w:lang w:eastAsia="ru-RU"/>
        </w:rPr>
        <w:t>спортшколы</w:t>
      </w:r>
      <w:proofErr w:type="spellEnd"/>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w:t>
      </w:r>
      <w:proofErr w:type="gramStart"/>
      <w:r w:rsidRPr="00A33D7E">
        <w:rPr>
          <w:rFonts w:ascii="Times New Roman" w:eastAsia="Times New Roman" w:hAnsi="Times New Roman" w:cs="Times New Roman"/>
          <w:sz w:val="26"/>
          <w:szCs w:val="26"/>
          <w:lang w:eastAsia="ru-RU"/>
        </w:rPr>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ab/>
        <w:t xml:space="preserve">Особенно </w:t>
      </w:r>
      <w:proofErr w:type="gramStart"/>
      <w:r w:rsidRPr="00A33D7E">
        <w:rPr>
          <w:rFonts w:ascii="Times New Roman" w:eastAsia="Times New Roman" w:hAnsi="Times New Roman" w:cs="Times New Roman"/>
          <w:sz w:val="26"/>
          <w:szCs w:val="26"/>
          <w:lang w:eastAsia="ru-RU"/>
        </w:rPr>
        <w:t>важное значение</w:t>
      </w:r>
      <w:proofErr w:type="gramEnd"/>
      <w:r w:rsidRPr="00A33D7E">
        <w:rPr>
          <w:rFonts w:ascii="Times New Roman" w:eastAsia="Times New Roman" w:hAnsi="Times New Roman" w:cs="Times New Roman"/>
          <w:sz w:val="26"/>
          <w:szCs w:val="26"/>
          <w:lang w:eastAsia="ru-RU"/>
        </w:rPr>
        <w:t xml:space="preserve"> имеет самовоспитание волевых качеств личности. </w:t>
      </w:r>
      <w:proofErr w:type="gramStart"/>
      <w:r w:rsidRPr="00A33D7E">
        <w:rPr>
          <w:rFonts w:ascii="Times New Roman" w:eastAsia="Times New Roman" w:hAnsi="Times New Roman" w:cs="Times New Roman"/>
          <w:sz w:val="26"/>
          <w:szCs w:val="26"/>
          <w:lang w:eastAsia="ru-RU"/>
        </w:rPr>
        <w:t xml:space="preserve">Средствами  методами самовоспитания могут быть все формы активности спортсмена по преодолению трудностей, связанные  с внешне выраженной </w:t>
      </w:r>
      <w:proofErr w:type="spellStart"/>
      <w:r w:rsidRPr="00A33D7E">
        <w:rPr>
          <w:rFonts w:ascii="Times New Roman" w:eastAsia="Times New Roman" w:hAnsi="Times New Roman" w:cs="Times New Roman"/>
          <w:sz w:val="26"/>
          <w:szCs w:val="26"/>
          <w:lang w:eastAsia="ru-RU"/>
        </w:rPr>
        <w:t>самомобилизацией</w:t>
      </w:r>
      <w:proofErr w:type="spellEnd"/>
      <w:r w:rsidRPr="00A33D7E">
        <w:rPr>
          <w:rFonts w:ascii="Times New Roman" w:eastAsia="Times New Roman" w:hAnsi="Times New Roman" w:cs="Times New Roman"/>
          <w:sz w:val="26"/>
          <w:szCs w:val="26"/>
          <w:lang w:eastAsia="ru-RU"/>
        </w:rPr>
        <w:t xml:space="preserve"> и с внутренними самоограничениями.</w:t>
      </w:r>
      <w:proofErr w:type="gramEnd"/>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процессе спортивных занятий с юными спортсменами </w:t>
      </w:r>
      <w:proofErr w:type="gramStart"/>
      <w:r w:rsidRPr="00A33D7E">
        <w:rPr>
          <w:rFonts w:ascii="Times New Roman" w:eastAsia="Times New Roman" w:hAnsi="Times New Roman" w:cs="Times New Roman"/>
          <w:sz w:val="26"/>
          <w:szCs w:val="26"/>
          <w:lang w:eastAsia="ru-RU"/>
        </w:rPr>
        <w:t>важное значение</w:t>
      </w:r>
      <w:proofErr w:type="gramEnd"/>
      <w:r w:rsidRPr="00A33D7E">
        <w:rPr>
          <w:rFonts w:ascii="Times New Roman" w:eastAsia="Times New Roman" w:hAnsi="Times New Roman" w:cs="Times New Roman"/>
          <w:sz w:val="26"/>
          <w:szCs w:val="26"/>
          <w:lang w:eastAsia="ru-RU"/>
        </w:rPr>
        <w:t xml:space="preserve">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 включение в тренировочный процесс систематических заданий на дом.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roofErr w:type="gramStart"/>
      <w:r w:rsidRPr="00A33D7E">
        <w:rPr>
          <w:rFonts w:ascii="Times New Roman" w:eastAsia="Times New Roman" w:hAnsi="Times New Roman" w:cs="Times New Roman"/>
          <w:sz w:val="26"/>
          <w:szCs w:val="26"/>
          <w:lang w:eastAsia="ru-RU"/>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roofErr w:type="gramEnd"/>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Планирование воспитательной работы в спортивной школе должно осуществляется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3.9  Инструкторская и судейская практика.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Работа по привитию инструкторских и судейских навыков проводится в тренировочных группах согласно тренировочному плану. Работа проводится в </w:t>
      </w:r>
      <w:r w:rsidRPr="00A33D7E">
        <w:rPr>
          <w:rFonts w:ascii="Times New Roman" w:eastAsia="Times New Roman" w:hAnsi="Times New Roman" w:cs="Times New Roman"/>
          <w:sz w:val="26"/>
          <w:szCs w:val="26"/>
          <w:lang w:eastAsia="ru-RU"/>
        </w:rPr>
        <w:lastRenderedPageBreak/>
        <w:t>форме бесед, семинаров, практических занятий и самостоятельного обслуживания соревнований.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Обязанности и права участников соревнований. Общие обязанности суд</w:t>
      </w:r>
      <w:r w:rsidR="00CE12EC">
        <w:rPr>
          <w:rFonts w:ascii="Times New Roman" w:eastAsia="Times New Roman" w:hAnsi="Times New Roman" w:cs="Times New Roman"/>
          <w:sz w:val="26"/>
          <w:szCs w:val="26"/>
          <w:lang w:eastAsia="ru-RU"/>
        </w:rPr>
        <w:t>ей. Обязанности главного судьи</w:t>
      </w:r>
      <w:r w:rsidRPr="00A33D7E">
        <w:rPr>
          <w:rFonts w:ascii="Times New Roman" w:eastAsia="Times New Roman" w:hAnsi="Times New Roman" w:cs="Times New Roman"/>
          <w:sz w:val="26"/>
          <w:szCs w:val="26"/>
          <w:lang w:eastAsia="ru-RU"/>
        </w:rPr>
        <w:t>, главно</w:t>
      </w:r>
      <w:r w:rsidR="00CE12EC">
        <w:rPr>
          <w:rFonts w:ascii="Times New Roman" w:eastAsia="Times New Roman" w:hAnsi="Times New Roman" w:cs="Times New Roman"/>
          <w:sz w:val="26"/>
          <w:szCs w:val="26"/>
          <w:lang w:eastAsia="ru-RU"/>
        </w:rPr>
        <w:t>го секретаря и его заместителей</w:t>
      </w:r>
      <w:r w:rsidRPr="00A33D7E">
        <w:rPr>
          <w:rFonts w:ascii="Times New Roman" w:eastAsia="Times New Roman" w:hAnsi="Times New Roman" w:cs="Times New Roman"/>
          <w:sz w:val="26"/>
          <w:szCs w:val="26"/>
          <w:lang w:eastAsia="ru-RU"/>
        </w:rPr>
        <w:t xml:space="preserve">. </w:t>
      </w:r>
      <w:r w:rsidR="00CE12EC">
        <w:rPr>
          <w:rFonts w:ascii="Times New Roman" w:eastAsia="Times New Roman" w:hAnsi="Times New Roman" w:cs="Times New Roman"/>
          <w:sz w:val="26"/>
          <w:szCs w:val="26"/>
          <w:lang w:eastAsia="ru-RU"/>
        </w:rPr>
        <w:t>Подготовка спортивной площадки к проведению соревнований.</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Судейство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учреждении дополнительного образования детей, помощь в организации и проведении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общеобразовательных школах района, города. Выполнение обязанностей секретаря.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vanish/>
          <w:sz w:val="26"/>
          <w:szCs w:val="26"/>
          <w:lang w:eastAsia="ru-RU"/>
        </w:rPr>
        <w:t>омплексов упражнений для подготовительной. . ление  секретаря и его заместителей. ований.</w:t>
      </w:r>
      <w:r w:rsidRPr="00A33D7E">
        <w:rPr>
          <w:rFonts w:ascii="Times New Roman" w:eastAsia="Times New Roman" w:hAnsi="Times New Roman" w:cs="Times New Roman"/>
          <w:vanish/>
          <w:sz w:val="26"/>
          <w:szCs w:val="26"/>
          <w:lang w:eastAsia="ru-RU"/>
        </w:rPr>
        <w:cr/>
        <w:t>енствования согласно типовому учебном</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3.10 Психологическая подготовка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Специфика </w:t>
      </w:r>
      <w:r w:rsidR="00CE12EC">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прежде всего, способствует формированию </w:t>
      </w:r>
      <w:r w:rsidR="00CE12EC">
        <w:rPr>
          <w:rFonts w:ascii="Times New Roman" w:eastAsia="Times New Roman" w:hAnsi="Times New Roman" w:cs="Times New Roman"/>
          <w:sz w:val="26"/>
          <w:szCs w:val="26"/>
          <w:lang w:eastAsia="ru-RU"/>
        </w:rPr>
        <w:t xml:space="preserve">решительности, </w:t>
      </w:r>
      <w:r w:rsidRPr="00A33D7E">
        <w:rPr>
          <w:rFonts w:ascii="Times New Roman" w:eastAsia="Times New Roman" w:hAnsi="Times New Roman" w:cs="Times New Roman"/>
          <w:sz w:val="26"/>
          <w:szCs w:val="26"/>
          <w:lang w:eastAsia="ru-RU"/>
        </w:rPr>
        <w:t>целеустремленности, самостоятельности в постановке и реализации целей, принятии решений, воспитании воли.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Все используемые средства</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 психологической подготовки подразделяются на две основные группы: </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Вербальные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(словесные) – лекции, беседы, доклады, идеомоторная, аутогенная и психорегулирующая тренировка.</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Комплексные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всевозможные спортивные и психолого-педагогические упражнения.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Методы</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психологической подготовки делятся </w:t>
      </w:r>
      <w:proofErr w:type="gramStart"/>
      <w:r w:rsidRPr="00A33D7E">
        <w:rPr>
          <w:rFonts w:ascii="Times New Roman" w:eastAsia="Times New Roman" w:hAnsi="Times New Roman" w:cs="Times New Roman"/>
          <w:sz w:val="26"/>
          <w:szCs w:val="26"/>
          <w:lang w:eastAsia="ru-RU"/>
        </w:rPr>
        <w:t>на</w:t>
      </w:r>
      <w:proofErr w:type="gramEnd"/>
      <w:r w:rsidRPr="00A33D7E">
        <w:rPr>
          <w:rFonts w:ascii="Times New Roman" w:eastAsia="Times New Roman" w:hAnsi="Times New Roman" w:cs="Times New Roman"/>
          <w:sz w:val="26"/>
          <w:szCs w:val="26"/>
          <w:lang w:eastAsia="ru-RU"/>
        </w:rPr>
        <w:t xml:space="preserve"> сопряженные и специальные.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Сопряженные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Специальными</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w:t>
      </w:r>
      <w:r w:rsidRPr="00A33D7E">
        <w:rPr>
          <w:rFonts w:ascii="Times New Roman" w:eastAsia="Times New Roman" w:hAnsi="Times New Roman" w:cs="Times New Roman"/>
          <w:sz w:val="26"/>
          <w:szCs w:val="26"/>
          <w:lang w:eastAsia="ru-RU"/>
        </w:rPr>
        <w:lastRenderedPageBreak/>
        <w:t xml:space="preserve">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Цель, которую тренер ставит перед спортсменом, должна быть реальной, основной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w:t>
      </w:r>
      <w:proofErr w:type="gramStart"/>
      <w:r w:rsidRPr="00A33D7E">
        <w:rPr>
          <w:rFonts w:ascii="Times New Roman" w:eastAsia="Times New Roman" w:hAnsi="Times New Roman" w:cs="Times New Roman"/>
          <w:sz w:val="26"/>
          <w:szCs w:val="26"/>
          <w:lang w:eastAsia="ru-RU"/>
        </w:rPr>
        <w:t>возможности достичь</w:t>
      </w:r>
      <w:proofErr w:type="gramEnd"/>
      <w:r w:rsidRPr="00A33D7E">
        <w:rPr>
          <w:rFonts w:ascii="Times New Roman" w:eastAsia="Times New Roman" w:hAnsi="Times New Roman" w:cs="Times New Roman"/>
          <w:sz w:val="26"/>
          <w:szCs w:val="26"/>
          <w:lang w:eastAsia="ru-RU"/>
        </w:rPr>
        <w:t xml:space="preserve"> намеченную цель в заданный промежуток времени, при осознании ее возможности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психологические изменения в организме </w:t>
      </w:r>
      <w:r w:rsidR="00DE0377">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тренировочной деятельности и </w:t>
      </w:r>
      <w:proofErr w:type="gramStart"/>
      <w:r w:rsidRPr="00A33D7E">
        <w:rPr>
          <w:rFonts w:ascii="Times New Roman" w:eastAsia="Times New Roman" w:hAnsi="Times New Roman" w:cs="Times New Roman"/>
          <w:sz w:val="26"/>
          <w:szCs w:val="26"/>
          <w:lang w:eastAsia="ru-RU"/>
        </w:rPr>
        <w:t>соревнованиях</w:t>
      </w:r>
      <w:proofErr w:type="gramEnd"/>
      <w:r w:rsidRPr="00A33D7E">
        <w:rPr>
          <w:rFonts w:ascii="Times New Roman" w:eastAsia="Times New Roman" w:hAnsi="Times New Roman" w:cs="Times New Roman"/>
          <w:sz w:val="26"/>
          <w:szCs w:val="26"/>
          <w:lang w:eastAsia="ru-RU"/>
        </w:rPr>
        <w:t xml:space="preserve">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sidRPr="00A33D7E">
        <w:rPr>
          <w:rFonts w:ascii="Times New Roman" w:eastAsia="Times New Roman" w:hAnsi="Times New Roman" w:cs="Times New Roman"/>
          <w:sz w:val="26"/>
          <w:szCs w:val="26"/>
          <w:lang w:eastAsia="ru-RU"/>
        </w:rPr>
        <w:t>аффектных</w:t>
      </w:r>
      <w:proofErr w:type="spellEnd"/>
      <w:r w:rsidRPr="00A33D7E">
        <w:rPr>
          <w:rFonts w:ascii="Times New Roman" w:eastAsia="Times New Roman" w:hAnsi="Times New Roman" w:cs="Times New Roman"/>
          <w:sz w:val="26"/>
          <w:szCs w:val="26"/>
          <w:lang w:eastAsia="ru-RU"/>
        </w:rPr>
        <w:t xml:space="preserve"> состояний, сопровождающихся ослаблением. А иногда и потерей сознательного </w:t>
      </w:r>
      <w:proofErr w:type="gramStart"/>
      <w:r w:rsidRPr="00A33D7E">
        <w:rPr>
          <w:rFonts w:ascii="Times New Roman" w:eastAsia="Times New Roman" w:hAnsi="Times New Roman" w:cs="Times New Roman"/>
          <w:sz w:val="26"/>
          <w:szCs w:val="26"/>
          <w:lang w:eastAsia="ru-RU"/>
        </w:rPr>
        <w:t>контроля за</w:t>
      </w:r>
      <w:proofErr w:type="gramEnd"/>
      <w:r w:rsidRPr="00A33D7E">
        <w:rPr>
          <w:rFonts w:ascii="Times New Roman" w:eastAsia="Times New Roman" w:hAnsi="Times New Roman" w:cs="Times New Roman"/>
          <w:sz w:val="26"/>
          <w:szCs w:val="26"/>
          <w:lang w:eastAsia="ru-RU"/>
        </w:rPr>
        <w:t xml:space="preserve"> своими действиями. Это оказывает самое неблагоприятное влияние на моторные функции организма.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Борьба с субъективными трудностями предполагает целенаправленные воздействия на укрепление у юных </w:t>
      </w:r>
      <w:r w:rsidR="00DE0377">
        <w:rPr>
          <w:rFonts w:ascii="Times New Roman" w:eastAsia="Times New Roman" w:hAnsi="Times New Roman" w:cs="Times New Roman"/>
          <w:sz w:val="26"/>
          <w:szCs w:val="26"/>
          <w:lang w:eastAsia="ru-RU"/>
        </w:rPr>
        <w:t>спортсменов</w:t>
      </w:r>
      <w:r w:rsidRPr="00A33D7E">
        <w:rPr>
          <w:rFonts w:ascii="Times New Roman" w:eastAsia="Times New Roman" w:hAnsi="Times New Roman" w:cs="Times New Roman"/>
          <w:sz w:val="26"/>
          <w:szCs w:val="26"/>
          <w:lang w:eastAsia="ru-RU"/>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4F42B9" w:rsidRDefault="004F42B9" w:rsidP="00E00EEF">
      <w:pPr>
        <w:spacing w:after="0"/>
        <w:ind w:firstLine="709"/>
        <w:jc w:val="both"/>
        <w:rPr>
          <w:rFonts w:ascii="Times New Roman" w:hAnsi="Times New Roman" w:cs="Times New Roman"/>
          <w:sz w:val="26"/>
          <w:szCs w:val="26"/>
        </w:rPr>
      </w:pPr>
    </w:p>
    <w:p w:rsidR="00CE12EC" w:rsidRPr="00CE12EC" w:rsidRDefault="00CE12EC" w:rsidP="00CE12EC">
      <w:pPr>
        <w:pStyle w:val="a3"/>
        <w:numPr>
          <w:ilvl w:val="0"/>
          <w:numId w:val="12"/>
        </w:numPr>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Система контроля и зачётные требования</w:t>
      </w:r>
    </w:p>
    <w:p w:rsidR="00CE12EC" w:rsidRPr="001B5080" w:rsidRDefault="00CE12EC" w:rsidP="00CE12EC">
      <w:pPr>
        <w:spacing w:after="0"/>
        <w:ind w:firstLine="709"/>
        <w:jc w:val="both"/>
        <w:rPr>
          <w:rFonts w:ascii="Times New Roman" w:hAnsi="Times New Roman" w:cs="Times New Roman"/>
          <w:sz w:val="26"/>
          <w:szCs w:val="26"/>
        </w:rPr>
      </w:pP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Результатом реализации программы дополнительного образования детей «</w:t>
      </w:r>
      <w:r w:rsidR="00291F1E">
        <w:rPr>
          <w:rFonts w:ascii="Times New Roman" w:hAnsi="Times New Roman" w:cs="Times New Roman"/>
          <w:sz w:val="26"/>
          <w:szCs w:val="26"/>
        </w:rPr>
        <w:t>Волейбол</w:t>
      </w:r>
      <w:r w:rsidRPr="00CE12EC">
        <w:rPr>
          <w:rFonts w:ascii="Times New Roman" w:hAnsi="Times New Roman" w:cs="Times New Roman"/>
          <w:sz w:val="26"/>
          <w:szCs w:val="26"/>
        </w:rPr>
        <w:t>» является положительная динамика показателей выполнения программных требований по уровню подготовленности учащихся:</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  на этапе начальной подготовки являются: стабильность состава занимающихся, динамика прироста индивидуальных показателей выполнения программных </w:t>
      </w:r>
      <w:proofErr w:type="gramStart"/>
      <w:r w:rsidRPr="00CE12EC">
        <w:rPr>
          <w:rFonts w:ascii="Times New Roman" w:hAnsi="Times New Roman" w:cs="Times New Roman"/>
          <w:sz w:val="26"/>
          <w:szCs w:val="26"/>
        </w:rPr>
        <w:t>требований</w:t>
      </w:r>
      <w:proofErr w:type="gramEnd"/>
      <w:r w:rsidRPr="00CE12EC">
        <w:rPr>
          <w:rFonts w:ascii="Times New Roman" w:hAnsi="Times New Roman" w:cs="Times New Roman"/>
          <w:sz w:val="26"/>
          <w:szCs w:val="26"/>
        </w:rPr>
        <w:t xml:space="preserve"> по уровню подготовленности занимающихся, выраженных в количественных показателях физического развития, физической, технической, и теоретической подготовки, выполнение нормативных требований по уровню подготовленности, укрепление здоровья спортсменов, отбор перспективных юных спортсменов для дальнейших занятий по виду спорта </w:t>
      </w:r>
      <w:r>
        <w:rPr>
          <w:rFonts w:ascii="Times New Roman" w:hAnsi="Times New Roman" w:cs="Times New Roman"/>
          <w:sz w:val="26"/>
          <w:szCs w:val="26"/>
        </w:rPr>
        <w:t>баскетбол</w:t>
      </w:r>
      <w:r w:rsidRPr="00CE12EC">
        <w:rPr>
          <w:rFonts w:ascii="Times New Roman" w:hAnsi="Times New Roman" w:cs="Times New Roman"/>
          <w:sz w:val="26"/>
          <w:szCs w:val="26"/>
        </w:rPr>
        <w:t>.</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тренировочном этапе - выполнение контрольных нормативов по общей и специальной физической подготовк</w:t>
      </w:r>
      <w:r>
        <w:rPr>
          <w:rFonts w:ascii="Times New Roman" w:hAnsi="Times New Roman" w:cs="Times New Roman"/>
          <w:sz w:val="26"/>
          <w:szCs w:val="26"/>
        </w:rPr>
        <w:t>е</w:t>
      </w:r>
      <w:r w:rsidRPr="00CE12EC">
        <w:rPr>
          <w:rFonts w:ascii="Times New Roman" w:hAnsi="Times New Roman" w:cs="Times New Roman"/>
          <w:sz w:val="26"/>
          <w:szCs w:val="26"/>
        </w:rPr>
        <w:t xml:space="preserve">, выполнение спортивного разряда, овладение </w:t>
      </w:r>
      <w:r w:rsidRPr="00CE12EC">
        <w:rPr>
          <w:rFonts w:ascii="Times New Roman" w:hAnsi="Times New Roman" w:cs="Times New Roman"/>
          <w:sz w:val="26"/>
          <w:szCs w:val="26"/>
        </w:rPr>
        <w:lastRenderedPageBreak/>
        <w:t xml:space="preserve">знаниями теории </w:t>
      </w:r>
      <w:r>
        <w:rPr>
          <w:rFonts w:ascii="Times New Roman" w:hAnsi="Times New Roman" w:cs="Times New Roman"/>
          <w:sz w:val="26"/>
          <w:szCs w:val="26"/>
        </w:rPr>
        <w:t>баскетбола</w:t>
      </w:r>
      <w:r w:rsidRPr="00CE12EC">
        <w:rPr>
          <w:rFonts w:ascii="Times New Roman" w:hAnsi="Times New Roman" w:cs="Times New Roman"/>
          <w:sz w:val="26"/>
          <w:szCs w:val="26"/>
        </w:rPr>
        <w:t xml:space="preserve"> и практическими навыками проведения соревнований. Формирование спортивной мотивации, укрепление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этапе совершенствования спортивного мастерства –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Для определения уровня подготовленности </w:t>
      </w:r>
      <w:proofErr w:type="gramStart"/>
      <w:r w:rsidRPr="00CE12EC">
        <w:rPr>
          <w:rFonts w:ascii="Times New Roman" w:hAnsi="Times New Roman" w:cs="Times New Roman"/>
          <w:sz w:val="26"/>
          <w:szCs w:val="26"/>
        </w:rPr>
        <w:t>занимающихся</w:t>
      </w:r>
      <w:proofErr w:type="gramEnd"/>
      <w:r w:rsidRPr="00CE12EC">
        <w:rPr>
          <w:rFonts w:ascii="Times New Roman" w:hAnsi="Times New Roman" w:cs="Times New Roman"/>
          <w:sz w:val="26"/>
          <w:szCs w:val="26"/>
        </w:rPr>
        <w:t xml:space="preserve"> используют следующие виды контроля: этапный, текущий, оперативный.</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Нормативы физической подготовки для различных этапов представлены в таблицах </w:t>
      </w:r>
      <w:r>
        <w:rPr>
          <w:rFonts w:ascii="Times New Roman" w:hAnsi="Times New Roman" w:cs="Times New Roman"/>
          <w:sz w:val="26"/>
          <w:szCs w:val="26"/>
        </w:rPr>
        <w:t>5</w:t>
      </w:r>
      <w:r w:rsidRPr="00CE12EC">
        <w:rPr>
          <w:rFonts w:ascii="Times New Roman" w:hAnsi="Times New Roman" w:cs="Times New Roman"/>
          <w:sz w:val="26"/>
          <w:szCs w:val="26"/>
        </w:rPr>
        <w:t>-</w:t>
      </w:r>
      <w:r>
        <w:rPr>
          <w:rFonts w:ascii="Times New Roman" w:hAnsi="Times New Roman" w:cs="Times New Roman"/>
          <w:sz w:val="26"/>
          <w:szCs w:val="26"/>
        </w:rPr>
        <w:t>7</w:t>
      </w:r>
      <w:r w:rsidRPr="00CE12EC">
        <w:rPr>
          <w:rFonts w:ascii="Times New Roman" w:hAnsi="Times New Roman" w:cs="Times New Roman"/>
          <w:sz w:val="26"/>
          <w:szCs w:val="26"/>
        </w:rPr>
        <w:t xml:space="preserve">. </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1" w:name="Par362"/>
      <w:bookmarkEnd w:id="1"/>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5</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начальной подготовки.</w:t>
      </w:r>
    </w:p>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tbl>
      <w:tblPr>
        <w:tblStyle w:val="a4"/>
        <w:tblW w:w="0" w:type="auto"/>
        <w:tblLook w:val="04A0"/>
      </w:tblPr>
      <w:tblGrid>
        <w:gridCol w:w="3190"/>
        <w:gridCol w:w="3190"/>
        <w:gridCol w:w="3191"/>
      </w:tblGrid>
      <w:tr w:rsidR="00291F1E" w:rsidTr="00C00AE6">
        <w:tc>
          <w:tcPr>
            <w:tcW w:w="3190" w:type="dxa"/>
            <w:vMerge w:val="restart"/>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Контрольные упражнения</w:t>
            </w:r>
          </w:p>
        </w:tc>
        <w:tc>
          <w:tcPr>
            <w:tcW w:w="6381" w:type="dxa"/>
            <w:gridSpan w:val="2"/>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Нормативы</w:t>
            </w:r>
          </w:p>
        </w:tc>
      </w:tr>
      <w:tr w:rsidR="00291F1E" w:rsidTr="00C00AE6">
        <w:tc>
          <w:tcPr>
            <w:tcW w:w="3190" w:type="dxa"/>
            <w:vMerge/>
          </w:tcPr>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Юноши</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Девушки</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Бег 30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5,1</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5,7</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Челночный бег 5х6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11,0</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11,5</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Бросок мяча весом 1кг. из-за головы двумя руками стоя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w:t>
            </w: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12,5</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12</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Прыжок в длину с места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210</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190</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 xml:space="preserve">Прыжок вверх с места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взмахом руками (см.)</w:t>
            </w: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54</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46</w:t>
            </w:r>
          </w:p>
        </w:tc>
      </w:tr>
    </w:tbl>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6</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2" w:name="Par389"/>
      <w:bookmarkEnd w:id="2"/>
      <w:r w:rsidRPr="002255BC">
        <w:rPr>
          <w:rFonts w:ascii="Times New Roman" w:hAnsi="Times New Roman" w:cs="Times New Roman"/>
          <w:sz w:val="24"/>
          <w:szCs w:val="24"/>
        </w:rPr>
        <w:t>Нормативы физической подготовки для тренировочного этапа.</w:t>
      </w:r>
    </w:p>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tbl>
      <w:tblPr>
        <w:tblStyle w:val="a4"/>
        <w:tblW w:w="0" w:type="auto"/>
        <w:tblLook w:val="04A0"/>
      </w:tblPr>
      <w:tblGrid>
        <w:gridCol w:w="3190"/>
        <w:gridCol w:w="3190"/>
        <w:gridCol w:w="3191"/>
      </w:tblGrid>
      <w:tr w:rsidR="00291F1E" w:rsidTr="00C00AE6">
        <w:tc>
          <w:tcPr>
            <w:tcW w:w="3190" w:type="dxa"/>
            <w:vMerge w:val="restart"/>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Контрольные упражнения</w:t>
            </w:r>
          </w:p>
        </w:tc>
        <w:tc>
          <w:tcPr>
            <w:tcW w:w="6381" w:type="dxa"/>
            <w:gridSpan w:val="2"/>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Нормативы</w:t>
            </w:r>
          </w:p>
        </w:tc>
      </w:tr>
      <w:tr w:rsidR="00291F1E" w:rsidTr="00C00AE6">
        <w:tc>
          <w:tcPr>
            <w:tcW w:w="3190" w:type="dxa"/>
            <w:vMerge/>
          </w:tcPr>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Юноши</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Девушки</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Бег 30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5,0</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5,5</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Челночный бег 5х6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10,9</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11,2</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Бросок мяча весом 1кг. из-за головы двумя руками стоя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w:t>
            </w: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16</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12,5</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lastRenderedPageBreak/>
              <w:t>Прыжок в длину с места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w:t>
            </w: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220</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200</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 xml:space="preserve">Прыжок вверх с места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взмахом руками (см.)</w:t>
            </w: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56</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48</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Обязательная техническая программа</w:t>
            </w:r>
          </w:p>
        </w:tc>
        <w:tc>
          <w:tcPr>
            <w:tcW w:w="3190" w:type="dxa"/>
          </w:tcPr>
          <w:p w:rsidR="00291F1E" w:rsidRDefault="00291F1E" w:rsidP="00C00AE6">
            <w:pPr>
              <w:jc w:val="center"/>
              <w:rPr>
                <w:rFonts w:ascii="Times New Roman" w:hAnsi="Times New Roman" w:cs="Times New Roman"/>
                <w:sz w:val="26"/>
                <w:szCs w:val="26"/>
              </w:rPr>
            </w:pPr>
          </w:p>
        </w:tc>
        <w:tc>
          <w:tcPr>
            <w:tcW w:w="3191" w:type="dxa"/>
          </w:tcPr>
          <w:p w:rsidR="00291F1E" w:rsidRDefault="00291F1E" w:rsidP="00C00AE6">
            <w:pPr>
              <w:jc w:val="center"/>
              <w:rPr>
                <w:rFonts w:ascii="Times New Roman" w:hAnsi="Times New Roman" w:cs="Times New Roman"/>
                <w:sz w:val="26"/>
                <w:szCs w:val="26"/>
              </w:rPr>
            </w:pPr>
          </w:p>
        </w:tc>
      </w:tr>
    </w:tbl>
    <w:p w:rsidR="00FF252D" w:rsidRPr="00FF252D" w:rsidRDefault="00FF252D" w:rsidP="00FF252D">
      <w:pPr>
        <w:tabs>
          <w:tab w:val="left" w:pos="7088"/>
        </w:tabs>
        <w:spacing w:after="0"/>
        <w:jc w:val="both"/>
        <w:rPr>
          <w:rFonts w:ascii="Times New Roman" w:hAnsi="Times New Roman" w:cs="Times New Roman"/>
          <w:sz w:val="24"/>
          <w:szCs w:val="24"/>
        </w:rPr>
      </w:pPr>
      <w:r w:rsidRPr="00FF252D">
        <w:rPr>
          <w:rFonts w:ascii="Times New Roman" w:hAnsi="Times New Roman" w:cs="Times New Roman"/>
          <w:sz w:val="24"/>
          <w:szCs w:val="24"/>
        </w:rPr>
        <w:t xml:space="preserve">  </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7</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совершенствования спортивного мастерства.</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tbl>
      <w:tblPr>
        <w:tblStyle w:val="a4"/>
        <w:tblW w:w="0" w:type="auto"/>
        <w:tblLook w:val="04A0"/>
      </w:tblPr>
      <w:tblGrid>
        <w:gridCol w:w="3190"/>
        <w:gridCol w:w="3190"/>
        <w:gridCol w:w="3191"/>
      </w:tblGrid>
      <w:tr w:rsidR="00291F1E" w:rsidTr="00C00AE6">
        <w:tc>
          <w:tcPr>
            <w:tcW w:w="3190" w:type="dxa"/>
            <w:vMerge w:val="restart"/>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Контрольные упражнения</w:t>
            </w:r>
          </w:p>
        </w:tc>
        <w:tc>
          <w:tcPr>
            <w:tcW w:w="6381" w:type="dxa"/>
            <w:gridSpan w:val="2"/>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Нормативы</w:t>
            </w:r>
          </w:p>
        </w:tc>
      </w:tr>
      <w:tr w:rsidR="00291F1E" w:rsidTr="00C00AE6">
        <w:tc>
          <w:tcPr>
            <w:tcW w:w="3190" w:type="dxa"/>
            <w:vMerge/>
          </w:tcPr>
          <w:p w:rsidR="00291F1E" w:rsidRDefault="00291F1E" w:rsidP="00C00AE6">
            <w:pPr>
              <w:jc w:val="center"/>
              <w:rPr>
                <w:rFonts w:ascii="Times New Roman" w:hAnsi="Times New Roman" w:cs="Times New Roman"/>
                <w:sz w:val="26"/>
                <w:szCs w:val="26"/>
              </w:rPr>
            </w:pPr>
          </w:p>
        </w:tc>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Юноши</w:t>
            </w:r>
          </w:p>
        </w:tc>
        <w:tc>
          <w:tcPr>
            <w:tcW w:w="3191"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Девушки</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Бег 30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4,9</w:t>
            </w:r>
          </w:p>
        </w:tc>
        <w:tc>
          <w:tcPr>
            <w:tcW w:w="3191"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5,3</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Челночный бег 5х6 м.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291F1E" w:rsidRDefault="00291F1E" w:rsidP="00C00AE6">
            <w:pPr>
              <w:jc w:val="center"/>
              <w:rPr>
                <w:rFonts w:ascii="Times New Roman" w:hAnsi="Times New Roman" w:cs="Times New Roman"/>
                <w:sz w:val="26"/>
                <w:szCs w:val="26"/>
              </w:rPr>
            </w:pPr>
          </w:p>
        </w:tc>
        <w:tc>
          <w:tcPr>
            <w:tcW w:w="3190"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10,8</w:t>
            </w:r>
          </w:p>
        </w:tc>
        <w:tc>
          <w:tcPr>
            <w:tcW w:w="3191"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11</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Бросок мяча весом 1кг. из-за головы двумя руками стоя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w:t>
            </w:r>
          </w:p>
        </w:tc>
        <w:tc>
          <w:tcPr>
            <w:tcW w:w="3190"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18</w:t>
            </w:r>
          </w:p>
        </w:tc>
        <w:tc>
          <w:tcPr>
            <w:tcW w:w="3191"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14</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Прыжок в длину с места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w:t>
            </w:r>
          </w:p>
        </w:tc>
        <w:tc>
          <w:tcPr>
            <w:tcW w:w="3190"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240</w:t>
            </w:r>
          </w:p>
        </w:tc>
        <w:tc>
          <w:tcPr>
            <w:tcW w:w="3191"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210</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 xml:space="preserve">Прыжок вверх с места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взмахом руками (см.)</w:t>
            </w:r>
          </w:p>
        </w:tc>
        <w:tc>
          <w:tcPr>
            <w:tcW w:w="3190"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60</w:t>
            </w:r>
          </w:p>
        </w:tc>
        <w:tc>
          <w:tcPr>
            <w:tcW w:w="3191" w:type="dxa"/>
          </w:tcPr>
          <w:p w:rsidR="00291F1E" w:rsidRDefault="005B7771" w:rsidP="00C00AE6">
            <w:pPr>
              <w:jc w:val="center"/>
              <w:rPr>
                <w:rFonts w:ascii="Times New Roman" w:hAnsi="Times New Roman" w:cs="Times New Roman"/>
                <w:sz w:val="26"/>
                <w:szCs w:val="26"/>
              </w:rPr>
            </w:pPr>
            <w:r>
              <w:rPr>
                <w:rFonts w:ascii="Times New Roman" w:hAnsi="Times New Roman" w:cs="Times New Roman"/>
                <w:sz w:val="26"/>
                <w:szCs w:val="26"/>
              </w:rPr>
              <w:t>50</w:t>
            </w:r>
          </w:p>
        </w:tc>
      </w:tr>
      <w:tr w:rsidR="00291F1E" w:rsidTr="00C00AE6">
        <w:tc>
          <w:tcPr>
            <w:tcW w:w="3190" w:type="dxa"/>
          </w:tcPr>
          <w:p w:rsidR="00291F1E" w:rsidRDefault="00291F1E" w:rsidP="00C00AE6">
            <w:pPr>
              <w:jc w:val="center"/>
              <w:rPr>
                <w:rFonts w:ascii="Times New Roman" w:hAnsi="Times New Roman" w:cs="Times New Roman"/>
                <w:sz w:val="26"/>
                <w:szCs w:val="26"/>
              </w:rPr>
            </w:pPr>
            <w:r>
              <w:rPr>
                <w:rFonts w:ascii="Times New Roman" w:hAnsi="Times New Roman" w:cs="Times New Roman"/>
                <w:sz w:val="26"/>
                <w:szCs w:val="26"/>
              </w:rPr>
              <w:t>Обязательная техническая программа</w:t>
            </w:r>
          </w:p>
        </w:tc>
        <w:tc>
          <w:tcPr>
            <w:tcW w:w="3190" w:type="dxa"/>
          </w:tcPr>
          <w:p w:rsidR="00291F1E" w:rsidRDefault="00291F1E" w:rsidP="00C00AE6">
            <w:pPr>
              <w:jc w:val="center"/>
              <w:rPr>
                <w:rFonts w:ascii="Times New Roman" w:hAnsi="Times New Roman" w:cs="Times New Roman"/>
                <w:sz w:val="26"/>
                <w:szCs w:val="26"/>
              </w:rPr>
            </w:pPr>
          </w:p>
        </w:tc>
        <w:tc>
          <w:tcPr>
            <w:tcW w:w="3191" w:type="dxa"/>
          </w:tcPr>
          <w:p w:rsidR="00291F1E" w:rsidRDefault="00291F1E" w:rsidP="00C00AE6">
            <w:pPr>
              <w:jc w:val="center"/>
              <w:rPr>
                <w:rFonts w:ascii="Times New Roman" w:hAnsi="Times New Roman" w:cs="Times New Roman"/>
                <w:sz w:val="26"/>
                <w:szCs w:val="26"/>
              </w:rPr>
            </w:pPr>
          </w:p>
        </w:tc>
      </w:tr>
      <w:tr w:rsidR="005B7771" w:rsidTr="00C00AE6">
        <w:tc>
          <w:tcPr>
            <w:tcW w:w="3190" w:type="dxa"/>
          </w:tcPr>
          <w:p w:rsidR="005B7771" w:rsidRDefault="005B7771" w:rsidP="00C00AE6">
            <w:pPr>
              <w:jc w:val="center"/>
              <w:rPr>
                <w:rFonts w:ascii="Times New Roman" w:hAnsi="Times New Roman" w:cs="Times New Roman"/>
                <w:sz w:val="26"/>
                <w:szCs w:val="26"/>
              </w:rPr>
            </w:pPr>
            <w:r>
              <w:rPr>
                <w:rFonts w:ascii="Times New Roman" w:hAnsi="Times New Roman" w:cs="Times New Roman"/>
                <w:sz w:val="26"/>
                <w:szCs w:val="26"/>
              </w:rPr>
              <w:t>Спортивный разряд</w:t>
            </w:r>
          </w:p>
        </w:tc>
        <w:tc>
          <w:tcPr>
            <w:tcW w:w="3190" w:type="dxa"/>
          </w:tcPr>
          <w:p w:rsidR="005B7771" w:rsidRDefault="005B7771" w:rsidP="00C00AE6">
            <w:pPr>
              <w:jc w:val="center"/>
              <w:rPr>
                <w:rFonts w:ascii="Times New Roman" w:hAnsi="Times New Roman" w:cs="Times New Roman"/>
                <w:sz w:val="26"/>
                <w:szCs w:val="26"/>
              </w:rPr>
            </w:pPr>
            <w:r>
              <w:rPr>
                <w:rFonts w:ascii="Times New Roman" w:hAnsi="Times New Roman" w:cs="Times New Roman"/>
                <w:sz w:val="26"/>
                <w:szCs w:val="26"/>
              </w:rPr>
              <w:t>Первый спортивный разряд</w:t>
            </w:r>
          </w:p>
        </w:tc>
        <w:tc>
          <w:tcPr>
            <w:tcW w:w="3191" w:type="dxa"/>
          </w:tcPr>
          <w:p w:rsidR="005B7771" w:rsidRDefault="005B7771" w:rsidP="00C00AE6">
            <w:pPr>
              <w:jc w:val="center"/>
              <w:rPr>
                <w:rFonts w:ascii="Times New Roman" w:hAnsi="Times New Roman" w:cs="Times New Roman"/>
                <w:sz w:val="26"/>
                <w:szCs w:val="26"/>
              </w:rPr>
            </w:pPr>
            <w:r>
              <w:rPr>
                <w:rFonts w:ascii="Times New Roman" w:hAnsi="Times New Roman" w:cs="Times New Roman"/>
                <w:sz w:val="26"/>
                <w:szCs w:val="26"/>
              </w:rPr>
              <w:t>Первый спортивный разряд</w:t>
            </w:r>
          </w:p>
        </w:tc>
      </w:tr>
    </w:tbl>
    <w:p w:rsidR="00CE12EC" w:rsidRPr="00305E21" w:rsidRDefault="00CE12EC" w:rsidP="00305E21">
      <w:pPr>
        <w:tabs>
          <w:tab w:val="left" w:pos="7088"/>
        </w:tabs>
        <w:spacing w:after="0"/>
        <w:jc w:val="both"/>
        <w:rPr>
          <w:rFonts w:ascii="Times New Roman" w:hAnsi="Times New Roman" w:cs="Times New Roman"/>
          <w:sz w:val="26"/>
          <w:szCs w:val="26"/>
        </w:rPr>
      </w:pPr>
    </w:p>
    <w:p w:rsidR="00CE12EC" w:rsidRPr="00CE12EC" w:rsidRDefault="00CE12EC" w:rsidP="002255BC">
      <w:pPr>
        <w:pStyle w:val="a3"/>
        <w:numPr>
          <w:ilvl w:val="0"/>
          <w:numId w:val="12"/>
        </w:numPr>
        <w:tabs>
          <w:tab w:val="left" w:pos="7088"/>
        </w:tabs>
        <w:spacing w:after="0"/>
        <w:jc w:val="both"/>
        <w:rPr>
          <w:rFonts w:ascii="Times New Roman" w:hAnsi="Times New Roman" w:cs="Times New Roman"/>
          <w:b/>
          <w:sz w:val="26"/>
          <w:szCs w:val="26"/>
        </w:rPr>
      </w:pPr>
      <w:r w:rsidRPr="00CE12EC">
        <w:rPr>
          <w:rFonts w:ascii="Times New Roman" w:hAnsi="Times New Roman" w:cs="Times New Roman"/>
          <w:b/>
          <w:sz w:val="26"/>
          <w:szCs w:val="26"/>
        </w:rPr>
        <w:t>Перечень информационного обеспечения</w:t>
      </w:r>
    </w:p>
    <w:p w:rsidR="00CE12EC" w:rsidRPr="00CE12EC" w:rsidRDefault="00CE12EC" w:rsidP="00CE12EC">
      <w:pPr>
        <w:pStyle w:val="a3"/>
        <w:tabs>
          <w:tab w:val="left" w:pos="7088"/>
        </w:tabs>
        <w:spacing w:after="0"/>
        <w:ind w:left="0" w:firstLine="709"/>
        <w:jc w:val="both"/>
        <w:rPr>
          <w:rFonts w:ascii="Times New Roman" w:hAnsi="Times New Roman" w:cs="Times New Roman"/>
          <w:b/>
          <w:sz w:val="26"/>
          <w:szCs w:val="26"/>
        </w:rPr>
      </w:pP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Нормативно-правовые акты и документы:</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Федеральный закон от 29 декабря 2012 г. № 273-ФЗ «Об образовании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Федеральный закон от 4 декабря 2007  г.  N 329-ФЗ «О физической культуре и спорте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Приказ </w:t>
      </w:r>
      <w:proofErr w:type="spellStart"/>
      <w:r w:rsidRPr="00305E21">
        <w:rPr>
          <w:rFonts w:ascii="Times New Roman" w:hAnsi="Times New Roman" w:cs="Times New Roman"/>
          <w:sz w:val="26"/>
          <w:szCs w:val="26"/>
        </w:rPr>
        <w:t>Минспорта</w:t>
      </w:r>
      <w:proofErr w:type="spellEnd"/>
      <w:r w:rsidRPr="00305E21">
        <w:rPr>
          <w:rFonts w:ascii="Times New Roman" w:hAnsi="Times New Roman" w:cs="Times New Roman"/>
          <w:sz w:val="26"/>
          <w:szCs w:val="26"/>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N 31522);</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Приказ </w:t>
      </w:r>
      <w:proofErr w:type="spellStart"/>
      <w:r w:rsidRPr="00305E21">
        <w:rPr>
          <w:rFonts w:ascii="Times New Roman" w:hAnsi="Times New Roman" w:cs="Times New Roman"/>
          <w:sz w:val="26"/>
          <w:szCs w:val="26"/>
        </w:rPr>
        <w:t>Минспорта</w:t>
      </w:r>
      <w:proofErr w:type="spellEnd"/>
      <w:r w:rsidRPr="00305E21">
        <w:rPr>
          <w:rFonts w:ascii="Times New Roman" w:hAnsi="Times New Roman" w:cs="Times New Roman"/>
          <w:sz w:val="26"/>
          <w:szCs w:val="26"/>
        </w:rPr>
        <w:t xml:space="preserve">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305E21">
        <w:rPr>
          <w:rFonts w:ascii="Times New Roman" w:hAnsi="Times New Roman" w:cs="Times New Roman"/>
          <w:sz w:val="26"/>
          <w:szCs w:val="26"/>
        </w:rPr>
        <w:t>обучения по</w:t>
      </w:r>
      <w:proofErr w:type="gramEnd"/>
      <w:r w:rsidRPr="00305E21">
        <w:rPr>
          <w:rFonts w:ascii="Times New Roman" w:hAnsi="Times New Roman" w:cs="Times New Roman"/>
          <w:sz w:val="26"/>
          <w:szCs w:val="26"/>
        </w:rPr>
        <w:t xml:space="preserve"> </w:t>
      </w:r>
      <w:r w:rsidRPr="00305E21">
        <w:rPr>
          <w:rFonts w:ascii="Times New Roman" w:hAnsi="Times New Roman" w:cs="Times New Roman"/>
          <w:sz w:val="26"/>
          <w:szCs w:val="26"/>
        </w:rPr>
        <w:lastRenderedPageBreak/>
        <w:t>этим программам" (Зарегистрировано в Минюсте России 02.12.2013 N 30530)</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 августа 2013 г. № 1008);</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proofErr w:type="spellStart"/>
      <w:r w:rsidRPr="00305E21">
        <w:rPr>
          <w:rFonts w:ascii="Times New Roman" w:hAnsi="Times New Roman" w:cs="Times New Roman"/>
          <w:sz w:val="26"/>
          <w:szCs w:val="26"/>
        </w:rPr>
        <w:t>СанПиН</w:t>
      </w:r>
      <w:proofErr w:type="spellEnd"/>
      <w:r w:rsidRPr="00305E21">
        <w:rPr>
          <w:rFonts w:ascii="Times New Roman" w:hAnsi="Times New Roman" w:cs="Times New Roman"/>
          <w:sz w:val="26"/>
          <w:szCs w:val="26"/>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стандарт спортивной подготовки по виду спорта </w:t>
      </w:r>
      <w:r w:rsidR="00D70642">
        <w:rPr>
          <w:rFonts w:ascii="Times New Roman" w:hAnsi="Times New Roman" w:cs="Times New Roman"/>
          <w:sz w:val="26"/>
          <w:szCs w:val="26"/>
        </w:rPr>
        <w:t>волейбол</w:t>
      </w:r>
      <w:r w:rsidRPr="00305E21">
        <w:rPr>
          <w:rFonts w:ascii="Times New Roman" w:hAnsi="Times New Roman" w:cs="Times New Roman"/>
          <w:sz w:val="26"/>
          <w:szCs w:val="26"/>
        </w:rPr>
        <w:t xml:space="preserve"> (Утверждён приказом </w:t>
      </w:r>
      <w:proofErr w:type="spellStart"/>
      <w:r w:rsidRPr="00305E21">
        <w:rPr>
          <w:rFonts w:ascii="Times New Roman" w:hAnsi="Times New Roman" w:cs="Times New Roman"/>
          <w:sz w:val="26"/>
          <w:szCs w:val="26"/>
        </w:rPr>
        <w:t>Минспорта</w:t>
      </w:r>
      <w:proofErr w:type="spellEnd"/>
      <w:r w:rsidRPr="00305E21">
        <w:rPr>
          <w:rFonts w:ascii="Times New Roman" w:hAnsi="Times New Roman" w:cs="Times New Roman"/>
          <w:sz w:val="26"/>
          <w:szCs w:val="26"/>
        </w:rPr>
        <w:t xml:space="preserve"> России от </w:t>
      </w:r>
      <w:r w:rsidR="00D70642">
        <w:rPr>
          <w:rFonts w:ascii="Times New Roman" w:hAnsi="Times New Roman" w:cs="Times New Roman"/>
          <w:sz w:val="26"/>
          <w:szCs w:val="26"/>
        </w:rPr>
        <w:t>30 августа</w:t>
      </w:r>
      <w:r w:rsidRPr="00305E21">
        <w:rPr>
          <w:rFonts w:ascii="Times New Roman" w:hAnsi="Times New Roman" w:cs="Times New Roman"/>
          <w:sz w:val="26"/>
          <w:szCs w:val="26"/>
        </w:rPr>
        <w:t xml:space="preserve"> 2013 г. №</w:t>
      </w:r>
      <w:r w:rsidR="00D70642">
        <w:rPr>
          <w:rFonts w:ascii="Times New Roman" w:hAnsi="Times New Roman" w:cs="Times New Roman"/>
          <w:sz w:val="26"/>
          <w:szCs w:val="26"/>
        </w:rPr>
        <w:t>680</w:t>
      </w:r>
      <w:r w:rsidRPr="00305E21">
        <w:rPr>
          <w:rFonts w:ascii="Times New Roman" w:hAnsi="Times New Roman" w:cs="Times New Roman"/>
          <w:sz w:val="26"/>
          <w:szCs w:val="26"/>
        </w:rPr>
        <w:t>)</w:t>
      </w: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p>
    <w:p w:rsidR="00CE12EC" w:rsidRPr="00CE12EC" w:rsidRDefault="00CE12EC" w:rsidP="00DE0377">
      <w:pPr>
        <w:pStyle w:val="a3"/>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Литература:</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Харитонов Н.П. Технология разработки и экспертизы образовательных программ в системе дополнительного образования детей. Методические рекомендации для педагогов дополнительного образования и методистов. М., 2012.</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Д.В. Физическая культура. Педагогические основы ценностного отношения к здоровью / Д.В. </w:t>
      </w: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Е.А. Радугина, Е Степанян. - М.: </w:t>
      </w:r>
      <w:proofErr w:type="spellStart"/>
      <w:r w:rsidRPr="00CE12EC">
        <w:rPr>
          <w:rFonts w:ascii="Times New Roman" w:hAnsi="Times New Roman" w:cs="Times New Roman"/>
          <w:sz w:val="26"/>
          <w:szCs w:val="26"/>
        </w:rPr>
        <w:t>КноРус</w:t>
      </w:r>
      <w:proofErr w:type="spellEnd"/>
      <w:r w:rsidRPr="00CE12EC">
        <w:rPr>
          <w:rFonts w:ascii="Times New Roman" w:hAnsi="Times New Roman" w:cs="Times New Roman"/>
          <w:sz w:val="26"/>
          <w:szCs w:val="26"/>
        </w:rPr>
        <w:t xml:space="preserve">, 2012. - 184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Евсеев, Ю.И. Физическая культура: Учебное пособие / Ю.И. Евсеев. - </w:t>
      </w:r>
      <w:proofErr w:type="spellStart"/>
      <w:r w:rsidRPr="00CE12EC">
        <w:rPr>
          <w:rFonts w:ascii="Times New Roman" w:hAnsi="Times New Roman" w:cs="Times New Roman"/>
          <w:sz w:val="26"/>
          <w:szCs w:val="26"/>
        </w:rPr>
        <w:t>Рн</w:t>
      </w:r>
      <w:proofErr w:type="spellEnd"/>
      <w:proofErr w:type="gramStart"/>
      <w:r w:rsidRPr="00CE12EC">
        <w:rPr>
          <w:rFonts w:ascii="Times New Roman" w:hAnsi="Times New Roman" w:cs="Times New Roman"/>
          <w:sz w:val="26"/>
          <w:szCs w:val="26"/>
        </w:rPr>
        <w:t>/Д</w:t>
      </w:r>
      <w:proofErr w:type="gramEnd"/>
      <w:r w:rsidRPr="00CE12EC">
        <w:rPr>
          <w:rFonts w:ascii="Times New Roman" w:hAnsi="Times New Roman" w:cs="Times New Roman"/>
          <w:sz w:val="26"/>
          <w:szCs w:val="26"/>
        </w:rPr>
        <w:t xml:space="preserve">: Феникс, 2012. - 444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Кобяков, Ю.П. Физическая культура. Основы здорового образа жизни: Учебное пособие / Ю.П. Кобяков. - </w:t>
      </w:r>
      <w:proofErr w:type="spellStart"/>
      <w:r w:rsidRPr="00CE12EC">
        <w:rPr>
          <w:rFonts w:ascii="Times New Roman" w:hAnsi="Times New Roman" w:cs="Times New Roman"/>
          <w:sz w:val="26"/>
          <w:szCs w:val="26"/>
        </w:rPr>
        <w:t>Рн</w:t>
      </w:r>
      <w:proofErr w:type="spellEnd"/>
      <w:proofErr w:type="gramStart"/>
      <w:r w:rsidRPr="00CE12EC">
        <w:rPr>
          <w:rFonts w:ascii="Times New Roman" w:hAnsi="Times New Roman" w:cs="Times New Roman"/>
          <w:sz w:val="26"/>
          <w:szCs w:val="26"/>
        </w:rPr>
        <w:t>/Д</w:t>
      </w:r>
      <w:proofErr w:type="gramEnd"/>
      <w:r w:rsidRPr="00CE12EC">
        <w:rPr>
          <w:rFonts w:ascii="Times New Roman" w:hAnsi="Times New Roman" w:cs="Times New Roman"/>
          <w:sz w:val="26"/>
          <w:szCs w:val="26"/>
        </w:rPr>
        <w:t xml:space="preserve">: Феникс, 2012. - 252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Железняк, Ю.Д. Основы научно-методической деятельности в физической культуре и спорте / Ю.Д. Железняк. - М.: Академия (</w:t>
      </w:r>
      <w:proofErr w:type="spellStart"/>
      <w:r w:rsidRPr="00CE12EC">
        <w:rPr>
          <w:rFonts w:ascii="Times New Roman" w:hAnsi="Times New Roman" w:cs="Times New Roman"/>
          <w:sz w:val="26"/>
          <w:szCs w:val="26"/>
        </w:rPr>
        <w:t>Academia</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w:t>
      </w:r>
      <w:r w:rsidRPr="00CE12EC">
        <w:rPr>
          <w:rFonts w:ascii="Times New Roman" w:hAnsi="Times New Roman" w:cs="Times New Roman"/>
          <w:bCs/>
          <w:sz w:val="26"/>
          <w:szCs w:val="26"/>
        </w:rPr>
        <w:t>208</w:t>
      </w:r>
      <w:r w:rsidRPr="00CE12EC">
        <w:rPr>
          <w:rFonts w:ascii="Times New Roman" w:hAnsi="Times New Roman" w:cs="Times New Roman"/>
          <w:sz w:val="26"/>
          <w:szCs w:val="26"/>
        </w:rPr>
        <w:t>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Оздоровительные программы по физической культуре и спорту. Учебное пособие. - Москва: Высшая школа , </w:t>
      </w:r>
      <w:r w:rsidRPr="00CE12EC">
        <w:rPr>
          <w:rFonts w:ascii="Times New Roman" w:hAnsi="Times New Roman" w:cs="Times New Roman"/>
          <w:bCs/>
          <w:sz w:val="26"/>
          <w:szCs w:val="26"/>
        </w:rPr>
        <w:t>2017</w:t>
      </w:r>
      <w:r w:rsidRPr="00CE12EC">
        <w:rPr>
          <w:rFonts w:ascii="Times New Roman" w:hAnsi="Times New Roman" w:cs="Times New Roman"/>
          <w:sz w:val="26"/>
          <w:szCs w:val="26"/>
        </w:rPr>
        <w:t xml:space="preserve">. - 236 </w:t>
      </w:r>
      <w:proofErr w:type="spellStart"/>
      <w:r w:rsidRPr="00CE12EC">
        <w:rPr>
          <w:rFonts w:ascii="Times New Roman" w:hAnsi="Times New Roman" w:cs="Times New Roman"/>
          <w:sz w:val="26"/>
          <w:szCs w:val="26"/>
        </w:rPr>
        <w:t>c</w:t>
      </w:r>
      <w:proofErr w:type="spellEnd"/>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Педагогика </w:t>
      </w:r>
      <w:proofErr w:type="gramStart"/>
      <w:r w:rsidRPr="00CE12EC">
        <w:rPr>
          <w:rFonts w:ascii="Times New Roman" w:hAnsi="Times New Roman" w:cs="Times New Roman"/>
          <w:sz w:val="26"/>
          <w:szCs w:val="26"/>
        </w:rPr>
        <w:t>физический</w:t>
      </w:r>
      <w:proofErr w:type="gramEnd"/>
      <w:r w:rsidRPr="00CE12EC">
        <w:rPr>
          <w:rFonts w:ascii="Times New Roman" w:hAnsi="Times New Roman" w:cs="Times New Roman"/>
          <w:sz w:val="26"/>
          <w:szCs w:val="26"/>
        </w:rPr>
        <w:t xml:space="preserve"> культуры и спорта. Учебник. - М.: Физическая культура, </w:t>
      </w:r>
      <w:r w:rsidRPr="00CE12EC">
        <w:rPr>
          <w:rFonts w:ascii="Times New Roman" w:hAnsi="Times New Roman" w:cs="Times New Roman"/>
          <w:bCs/>
          <w:sz w:val="26"/>
          <w:szCs w:val="26"/>
        </w:rPr>
        <w:t>2017</w:t>
      </w:r>
      <w:r w:rsidRPr="00CE12EC">
        <w:rPr>
          <w:rFonts w:ascii="Times New Roman" w:hAnsi="Times New Roman" w:cs="Times New Roman"/>
          <w:sz w:val="26"/>
          <w:szCs w:val="26"/>
        </w:rPr>
        <w:t xml:space="preserve">. - 528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Петров, П. К. Информационные технологии в физической культуре и спорте. Учебник / П.К. Петров. - Москва: </w:t>
      </w:r>
      <w:r w:rsidRPr="00CE12EC">
        <w:rPr>
          <w:rFonts w:ascii="Times New Roman" w:hAnsi="Times New Roman" w:cs="Times New Roman"/>
          <w:bCs/>
          <w:sz w:val="26"/>
          <w:szCs w:val="26"/>
        </w:rPr>
        <w:t>Мир</w:t>
      </w:r>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xml:space="preserve">. - 288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Семеновой, О. Н. Гигиена физической культуры и спорта / Под редакцией В.А. </w:t>
      </w:r>
      <w:proofErr w:type="spellStart"/>
      <w:r w:rsidRPr="00CE12EC">
        <w:rPr>
          <w:rFonts w:ascii="Times New Roman" w:hAnsi="Times New Roman" w:cs="Times New Roman"/>
          <w:sz w:val="26"/>
          <w:szCs w:val="26"/>
        </w:rPr>
        <w:t>Маргазина</w:t>
      </w:r>
      <w:proofErr w:type="spellEnd"/>
      <w:r w:rsidRPr="00CE12EC">
        <w:rPr>
          <w:rFonts w:ascii="Times New Roman" w:hAnsi="Times New Roman" w:cs="Times New Roman"/>
          <w:sz w:val="26"/>
          <w:szCs w:val="26"/>
        </w:rPr>
        <w:t xml:space="preserve">, О.Н. Семеновой. - М.: </w:t>
      </w:r>
      <w:proofErr w:type="spellStart"/>
      <w:r w:rsidRPr="00CE12EC">
        <w:rPr>
          <w:rFonts w:ascii="Times New Roman" w:hAnsi="Times New Roman" w:cs="Times New Roman"/>
          <w:sz w:val="26"/>
          <w:szCs w:val="26"/>
        </w:rPr>
        <w:t>СпецЛит</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xml:space="preserve">. - 192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Н. Л. Адаптивная физическая культура. Психолого-педагогическая характеристика детей с нарушениями в развитии / Н.Л. </w:t>
      </w: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 М.: </w:t>
      </w:r>
      <w:proofErr w:type="spellStart"/>
      <w:r w:rsidRPr="00CE12EC">
        <w:rPr>
          <w:rFonts w:ascii="Times New Roman" w:hAnsi="Times New Roman" w:cs="Times New Roman"/>
          <w:sz w:val="26"/>
          <w:szCs w:val="26"/>
        </w:rPr>
        <w:t>СпортАкадемПресс</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xml:space="preserve">. - 140 </w:t>
      </w:r>
      <w:proofErr w:type="spellStart"/>
      <w:r w:rsidRPr="00CE12EC">
        <w:rPr>
          <w:rFonts w:ascii="Times New Roman" w:hAnsi="Times New Roman" w:cs="Times New Roman"/>
          <w:sz w:val="26"/>
          <w:szCs w:val="26"/>
        </w:rPr>
        <w:t>c</w:t>
      </w:r>
      <w:proofErr w:type="spellEnd"/>
      <w:r w:rsidRPr="00CE12EC">
        <w:rPr>
          <w:rFonts w:ascii="Times New Roman" w:hAnsi="Times New Roman" w:cs="Times New Roman"/>
          <w:sz w:val="26"/>
          <w:szCs w:val="26"/>
        </w:rPr>
        <w:t>.</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 [Электронный ресурс]. М., 2015-2017. URL: http://www.gto.ru. (Дата обращения: 18.09.2017)</w:t>
      </w:r>
    </w:p>
    <w:p w:rsidR="00305E21" w:rsidRPr="00305E21" w:rsidRDefault="00305E21" w:rsidP="00D70642">
      <w:pPr>
        <w:numPr>
          <w:ilvl w:val="0"/>
          <w:numId w:val="28"/>
        </w:numPr>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lastRenderedPageBreak/>
        <w:t xml:space="preserve">Физкультура. Методика преподавания, спортивные игры/Серия «Книга для учителя».-ростов </w:t>
      </w:r>
      <w:proofErr w:type="spellStart"/>
      <w:r w:rsidRPr="00305E21">
        <w:rPr>
          <w:rFonts w:ascii="Times New Roman" w:hAnsi="Times New Roman" w:cs="Times New Roman"/>
          <w:sz w:val="26"/>
          <w:szCs w:val="26"/>
        </w:rPr>
        <w:t>н</w:t>
      </w:r>
      <w:proofErr w:type="spellEnd"/>
      <w:proofErr w:type="gramStart"/>
      <w:r w:rsidRPr="00305E21">
        <w:rPr>
          <w:rFonts w:ascii="Times New Roman" w:hAnsi="Times New Roman" w:cs="Times New Roman"/>
          <w:sz w:val="26"/>
          <w:szCs w:val="26"/>
        </w:rPr>
        <w:t>/Д</w:t>
      </w:r>
      <w:proofErr w:type="gramEnd"/>
      <w:r w:rsidRPr="00305E21">
        <w:rPr>
          <w:rFonts w:ascii="Times New Roman" w:hAnsi="Times New Roman" w:cs="Times New Roman"/>
          <w:sz w:val="26"/>
          <w:szCs w:val="26"/>
        </w:rPr>
        <w:t>: «Феникс», 2003.-256 с.</w:t>
      </w:r>
    </w:p>
    <w:p w:rsidR="00D70642" w:rsidRPr="00D70642" w:rsidRDefault="00D70642" w:rsidP="00D70642">
      <w:pPr>
        <w:pStyle w:val="a3"/>
        <w:numPr>
          <w:ilvl w:val="0"/>
          <w:numId w:val="28"/>
        </w:numPr>
        <w:tabs>
          <w:tab w:val="left" w:pos="7088"/>
        </w:tabs>
        <w:spacing w:after="0"/>
        <w:jc w:val="both"/>
        <w:rPr>
          <w:rFonts w:ascii="Times New Roman" w:hAnsi="Times New Roman" w:cs="Times New Roman"/>
          <w:sz w:val="26"/>
          <w:szCs w:val="26"/>
        </w:rPr>
      </w:pPr>
      <w:r w:rsidRPr="00D70642">
        <w:rPr>
          <w:rFonts w:ascii="Times New Roman" w:hAnsi="Times New Roman" w:cs="Times New Roman"/>
          <w:sz w:val="26"/>
          <w:szCs w:val="26"/>
        </w:rPr>
        <w:t xml:space="preserve">Волейбол; ТВТ Дивизион - Москва, 2009. - 360 </w:t>
      </w:r>
      <w:proofErr w:type="spellStart"/>
      <w:r w:rsidRPr="00D70642">
        <w:rPr>
          <w:rFonts w:ascii="Times New Roman" w:hAnsi="Times New Roman" w:cs="Times New Roman"/>
          <w:sz w:val="26"/>
          <w:szCs w:val="26"/>
        </w:rPr>
        <w:t>c</w:t>
      </w:r>
      <w:proofErr w:type="spellEnd"/>
      <w:r w:rsidRPr="00D70642">
        <w:rPr>
          <w:rFonts w:ascii="Times New Roman" w:hAnsi="Times New Roman" w:cs="Times New Roman"/>
          <w:sz w:val="26"/>
          <w:szCs w:val="26"/>
        </w:rPr>
        <w:t>.</w:t>
      </w:r>
    </w:p>
    <w:p w:rsidR="00D70642" w:rsidRPr="00D70642" w:rsidRDefault="00D70642" w:rsidP="00D70642">
      <w:pPr>
        <w:pStyle w:val="a3"/>
        <w:numPr>
          <w:ilvl w:val="0"/>
          <w:numId w:val="28"/>
        </w:numPr>
        <w:tabs>
          <w:tab w:val="left" w:pos="7088"/>
        </w:tabs>
        <w:spacing w:after="0"/>
        <w:jc w:val="both"/>
        <w:rPr>
          <w:rFonts w:ascii="Times New Roman" w:hAnsi="Times New Roman" w:cs="Times New Roman"/>
          <w:sz w:val="26"/>
          <w:szCs w:val="26"/>
        </w:rPr>
      </w:pPr>
      <w:r w:rsidRPr="00D70642">
        <w:rPr>
          <w:rFonts w:ascii="Times New Roman" w:hAnsi="Times New Roman" w:cs="Times New Roman"/>
          <w:sz w:val="26"/>
          <w:szCs w:val="26"/>
        </w:rPr>
        <w:t xml:space="preserve">Волейбол; АСТ, </w:t>
      </w:r>
      <w:proofErr w:type="spellStart"/>
      <w:r w:rsidRPr="00D70642">
        <w:rPr>
          <w:rFonts w:ascii="Times New Roman" w:hAnsi="Times New Roman" w:cs="Times New Roman"/>
          <w:sz w:val="26"/>
          <w:szCs w:val="26"/>
        </w:rPr>
        <w:t>Астрель</w:t>
      </w:r>
      <w:proofErr w:type="spellEnd"/>
      <w:r w:rsidRPr="00D70642">
        <w:rPr>
          <w:rFonts w:ascii="Times New Roman" w:hAnsi="Times New Roman" w:cs="Times New Roman"/>
          <w:sz w:val="26"/>
          <w:szCs w:val="26"/>
        </w:rPr>
        <w:t xml:space="preserve">, </w:t>
      </w:r>
      <w:proofErr w:type="spellStart"/>
      <w:r w:rsidRPr="00D70642">
        <w:rPr>
          <w:rFonts w:ascii="Times New Roman" w:hAnsi="Times New Roman" w:cs="Times New Roman"/>
          <w:sz w:val="26"/>
          <w:szCs w:val="26"/>
        </w:rPr>
        <w:t>Харвест</w:t>
      </w:r>
      <w:proofErr w:type="spellEnd"/>
      <w:r w:rsidRPr="00D70642">
        <w:rPr>
          <w:rFonts w:ascii="Times New Roman" w:hAnsi="Times New Roman" w:cs="Times New Roman"/>
          <w:sz w:val="26"/>
          <w:szCs w:val="26"/>
        </w:rPr>
        <w:t xml:space="preserve"> - Москва, 2010. - </w:t>
      </w:r>
      <w:r w:rsidRPr="00D70642">
        <w:rPr>
          <w:rFonts w:ascii="Times New Roman" w:hAnsi="Times New Roman" w:cs="Times New Roman"/>
          <w:bCs/>
          <w:sz w:val="26"/>
          <w:szCs w:val="26"/>
        </w:rPr>
        <w:t>141</w:t>
      </w:r>
      <w:r w:rsidRPr="00D70642">
        <w:rPr>
          <w:rFonts w:ascii="Times New Roman" w:hAnsi="Times New Roman" w:cs="Times New Roman"/>
          <w:sz w:val="26"/>
          <w:szCs w:val="26"/>
        </w:rPr>
        <w:t> </w:t>
      </w:r>
      <w:proofErr w:type="spellStart"/>
      <w:r w:rsidRPr="00D70642">
        <w:rPr>
          <w:rFonts w:ascii="Times New Roman" w:hAnsi="Times New Roman" w:cs="Times New Roman"/>
          <w:sz w:val="26"/>
          <w:szCs w:val="26"/>
        </w:rPr>
        <w:t>c</w:t>
      </w:r>
      <w:proofErr w:type="spellEnd"/>
      <w:r w:rsidRPr="00D70642">
        <w:rPr>
          <w:rFonts w:ascii="Times New Roman" w:hAnsi="Times New Roman" w:cs="Times New Roman"/>
          <w:sz w:val="26"/>
          <w:szCs w:val="26"/>
        </w:rPr>
        <w:t>.</w:t>
      </w:r>
    </w:p>
    <w:p w:rsidR="000A67C7" w:rsidRPr="00D70642" w:rsidRDefault="00D70642" w:rsidP="00D70642">
      <w:pPr>
        <w:pStyle w:val="a3"/>
        <w:numPr>
          <w:ilvl w:val="0"/>
          <w:numId w:val="28"/>
        </w:numPr>
        <w:tabs>
          <w:tab w:val="left" w:pos="7088"/>
        </w:tabs>
        <w:spacing w:after="0"/>
        <w:jc w:val="both"/>
        <w:rPr>
          <w:rFonts w:ascii="Times New Roman" w:hAnsi="Times New Roman" w:cs="Times New Roman"/>
          <w:sz w:val="26"/>
          <w:szCs w:val="26"/>
        </w:rPr>
      </w:pPr>
      <w:r w:rsidRPr="00D70642">
        <w:rPr>
          <w:rFonts w:ascii="Times New Roman" w:hAnsi="Times New Roman" w:cs="Times New Roman"/>
          <w:sz w:val="26"/>
          <w:szCs w:val="26"/>
        </w:rPr>
        <w:t>Волейбол для всех; ТВТ Дивизион - Москва, 2012. - </w:t>
      </w:r>
      <w:r w:rsidRPr="00D70642">
        <w:rPr>
          <w:rFonts w:ascii="Times New Roman" w:hAnsi="Times New Roman" w:cs="Times New Roman"/>
          <w:bCs/>
          <w:sz w:val="26"/>
          <w:szCs w:val="26"/>
        </w:rPr>
        <w:t>889</w:t>
      </w:r>
      <w:r w:rsidRPr="00D70642">
        <w:rPr>
          <w:rFonts w:ascii="Times New Roman" w:hAnsi="Times New Roman" w:cs="Times New Roman"/>
          <w:sz w:val="26"/>
          <w:szCs w:val="26"/>
        </w:rPr>
        <w:t> </w:t>
      </w:r>
      <w:proofErr w:type="spellStart"/>
      <w:r w:rsidRPr="00D70642">
        <w:rPr>
          <w:rFonts w:ascii="Times New Roman" w:hAnsi="Times New Roman" w:cs="Times New Roman"/>
          <w:sz w:val="26"/>
          <w:szCs w:val="26"/>
        </w:rPr>
        <w:t>c</w:t>
      </w:r>
      <w:proofErr w:type="spellEnd"/>
      <w:r w:rsidRPr="00D70642">
        <w:rPr>
          <w:rFonts w:ascii="Times New Roman" w:hAnsi="Times New Roman" w:cs="Times New Roman"/>
          <w:sz w:val="26"/>
          <w:szCs w:val="26"/>
        </w:rPr>
        <w:t>.</w:t>
      </w:r>
    </w:p>
    <w:sectPr w:rsidR="000A67C7" w:rsidRPr="00D70642" w:rsidSect="000A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16"/>
    <w:multiLevelType w:val="hybridMultilevel"/>
    <w:tmpl w:val="D7DCCE58"/>
    <w:lvl w:ilvl="0" w:tplc="DBECA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77DBC"/>
    <w:multiLevelType w:val="hybridMultilevel"/>
    <w:tmpl w:val="BB38D96A"/>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E62A1"/>
    <w:multiLevelType w:val="hybridMultilevel"/>
    <w:tmpl w:val="673A7758"/>
    <w:lvl w:ilvl="0" w:tplc="D6F8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A732C"/>
    <w:multiLevelType w:val="hybridMultilevel"/>
    <w:tmpl w:val="645A319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764277"/>
    <w:multiLevelType w:val="hybridMultilevel"/>
    <w:tmpl w:val="45D0A60C"/>
    <w:lvl w:ilvl="0" w:tplc="0022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887FAC"/>
    <w:multiLevelType w:val="hybridMultilevel"/>
    <w:tmpl w:val="5C3CBDD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463964"/>
    <w:multiLevelType w:val="hybridMultilevel"/>
    <w:tmpl w:val="CEF8B6A8"/>
    <w:lvl w:ilvl="0" w:tplc="EE06F7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81E3041"/>
    <w:multiLevelType w:val="multilevel"/>
    <w:tmpl w:val="1E169F78"/>
    <w:lvl w:ilvl="0">
      <w:start w:val="1"/>
      <w:numFmt w:val="decimal"/>
      <w:lvlText w:val="%1."/>
      <w:lvlJc w:val="left"/>
      <w:pPr>
        <w:ind w:left="1069" w:hanging="360"/>
      </w:pPr>
      <w:rPr>
        <w:rFonts w:hint="default"/>
      </w:rPr>
    </w:lvl>
    <w:lvl w:ilvl="1">
      <w:start w:val="6"/>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8">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73E5E"/>
    <w:multiLevelType w:val="hybridMultilevel"/>
    <w:tmpl w:val="96781210"/>
    <w:lvl w:ilvl="0" w:tplc="93861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0E3704"/>
    <w:multiLevelType w:val="hybridMultilevel"/>
    <w:tmpl w:val="C130EFA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525D57"/>
    <w:multiLevelType w:val="hybridMultilevel"/>
    <w:tmpl w:val="287C63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133995"/>
    <w:multiLevelType w:val="hybridMultilevel"/>
    <w:tmpl w:val="8528E96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50AA2"/>
    <w:multiLevelType w:val="hybridMultilevel"/>
    <w:tmpl w:val="5034694E"/>
    <w:lvl w:ilvl="0" w:tplc="82AC6D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0523B"/>
    <w:multiLevelType w:val="hybridMultilevel"/>
    <w:tmpl w:val="5E569BF2"/>
    <w:lvl w:ilvl="0" w:tplc="32B23A0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E915B91"/>
    <w:multiLevelType w:val="hybridMultilevel"/>
    <w:tmpl w:val="B26429BA"/>
    <w:lvl w:ilvl="0" w:tplc="71321F4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E54723"/>
    <w:multiLevelType w:val="hybridMultilevel"/>
    <w:tmpl w:val="AC104DBC"/>
    <w:lvl w:ilvl="0" w:tplc="49EC4E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265428D"/>
    <w:multiLevelType w:val="hybridMultilevel"/>
    <w:tmpl w:val="35347504"/>
    <w:lvl w:ilvl="0" w:tplc="0C822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F751A1"/>
    <w:multiLevelType w:val="hybridMultilevel"/>
    <w:tmpl w:val="1C34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92B91"/>
    <w:multiLevelType w:val="hybridMultilevel"/>
    <w:tmpl w:val="130AC37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1739C9"/>
    <w:multiLevelType w:val="hybridMultilevel"/>
    <w:tmpl w:val="3E2C8892"/>
    <w:lvl w:ilvl="0" w:tplc="CCDA7F6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15D6559"/>
    <w:multiLevelType w:val="hybridMultilevel"/>
    <w:tmpl w:val="A6440D0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EC6403"/>
    <w:multiLevelType w:val="hybridMultilevel"/>
    <w:tmpl w:val="39FE371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FB2B53"/>
    <w:multiLevelType w:val="hybridMultilevel"/>
    <w:tmpl w:val="8BCEE38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5A49B9"/>
    <w:multiLevelType w:val="hybridMultilevel"/>
    <w:tmpl w:val="391EA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3275B8"/>
    <w:multiLevelType w:val="hybridMultilevel"/>
    <w:tmpl w:val="E35A874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147BAD"/>
    <w:multiLevelType w:val="hybridMultilevel"/>
    <w:tmpl w:val="8D767A5C"/>
    <w:lvl w:ilvl="0" w:tplc="546624E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6C38D5"/>
    <w:multiLevelType w:val="hybridMultilevel"/>
    <w:tmpl w:val="26BA1D0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8E4E4D"/>
    <w:multiLevelType w:val="hybridMultilevel"/>
    <w:tmpl w:val="6D8CF094"/>
    <w:lvl w:ilvl="0" w:tplc="F6524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BE4259A"/>
    <w:multiLevelType w:val="hybridMultilevel"/>
    <w:tmpl w:val="9D26381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2"/>
  </w:num>
  <w:num w:numId="3">
    <w:abstractNumId w:val="5"/>
  </w:num>
  <w:num w:numId="4">
    <w:abstractNumId w:val="29"/>
  </w:num>
  <w:num w:numId="5">
    <w:abstractNumId w:val="3"/>
  </w:num>
  <w:num w:numId="6">
    <w:abstractNumId w:val="27"/>
  </w:num>
  <w:num w:numId="7">
    <w:abstractNumId w:val="19"/>
  </w:num>
  <w:num w:numId="8">
    <w:abstractNumId w:val="1"/>
  </w:num>
  <w:num w:numId="9">
    <w:abstractNumId w:val="13"/>
  </w:num>
  <w:num w:numId="10">
    <w:abstractNumId w:val="0"/>
  </w:num>
  <w:num w:numId="11">
    <w:abstractNumId w:val="17"/>
  </w:num>
  <w:num w:numId="12">
    <w:abstractNumId w:val="26"/>
  </w:num>
  <w:num w:numId="13">
    <w:abstractNumId w:val="11"/>
  </w:num>
  <w:num w:numId="14">
    <w:abstractNumId w:val="7"/>
  </w:num>
  <w:num w:numId="15">
    <w:abstractNumId w:val="28"/>
  </w:num>
  <w:num w:numId="16">
    <w:abstractNumId w:val="14"/>
  </w:num>
  <w:num w:numId="17">
    <w:abstractNumId w:val="6"/>
  </w:num>
  <w:num w:numId="18">
    <w:abstractNumId w:val="16"/>
  </w:num>
  <w:num w:numId="19">
    <w:abstractNumId w:val="20"/>
  </w:num>
  <w:num w:numId="20">
    <w:abstractNumId w:val="8"/>
  </w:num>
  <w:num w:numId="21">
    <w:abstractNumId w:val="21"/>
  </w:num>
  <w:num w:numId="22">
    <w:abstractNumId w:val="23"/>
  </w:num>
  <w:num w:numId="23">
    <w:abstractNumId w:val="10"/>
  </w:num>
  <w:num w:numId="24">
    <w:abstractNumId w:val="22"/>
  </w:num>
  <w:num w:numId="25">
    <w:abstractNumId w:val="4"/>
  </w:num>
  <w:num w:numId="26">
    <w:abstractNumId w:val="9"/>
  </w:num>
  <w:num w:numId="27">
    <w:abstractNumId w:val="2"/>
  </w:num>
  <w:num w:numId="28">
    <w:abstractNumId w:val="18"/>
  </w:num>
  <w:num w:numId="29">
    <w:abstractNumId w:val="1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E1632C"/>
    <w:rsid w:val="00015731"/>
    <w:rsid w:val="000A67C7"/>
    <w:rsid w:val="0011370A"/>
    <w:rsid w:val="001B5080"/>
    <w:rsid w:val="00216F3F"/>
    <w:rsid w:val="002255BC"/>
    <w:rsid w:val="00245AEA"/>
    <w:rsid w:val="00291F1E"/>
    <w:rsid w:val="00305E21"/>
    <w:rsid w:val="00306527"/>
    <w:rsid w:val="00354F7B"/>
    <w:rsid w:val="00452A8E"/>
    <w:rsid w:val="00472AE6"/>
    <w:rsid w:val="004E519A"/>
    <w:rsid w:val="004F42B9"/>
    <w:rsid w:val="00506812"/>
    <w:rsid w:val="005103CC"/>
    <w:rsid w:val="00522C15"/>
    <w:rsid w:val="005B7771"/>
    <w:rsid w:val="00771DE3"/>
    <w:rsid w:val="007D4E33"/>
    <w:rsid w:val="007F0B62"/>
    <w:rsid w:val="0083039E"/>
    <w:rsid w:val="009D3611"/>
    <w:rsid w:val="00A1388B"/>
    <w:rsid w:val="00A22B27"/>
    <w:rsid w:val="00A33D7E"/>
    <w:rsid w:val="00B510B4"/>
    <w:rsid w:val="00B6485D"/>
    <w:rsid w:val="00BC570C"/>
    <w:rsid w:val="00C57952"/>
    <w:rsid w:val="00CC43A6"/>
    <w:rsid w:val="00CE12EC"/>
    <w:rsid w:val="00D34A00"/>
    <w:rsid w:val="00D70642"/>
    <w:rsid w:val="00D84909"/>
    <w:rsid w:val="00DE0377"/>
    <w:rsid w:val="00E00EEF"/>
    <w:rsid w:val="00E1632C"/>
    <w:rsid w:val="00F632CD"/>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C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2C"/>
    <w:pPr>
      <w:ind w:left="720"/>
      <w:contextualSpacing/>
    </w:pPr>
  </w:style>
  <w:style w:type="table" w:styleId="a4">
    <w:name w:val="Table Grid"/>
    <w:basedOn w:val="a1"/>
    <w:uiPriority w:val="59"/>
    <w:rsid w:val="0022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1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F1E"/>
    <w:rPr>
      <w:rFonts w:ascii="Tahoma" w:hAnsi="Tahoma" w:cs="Tahoma"/>
      <w:sz w:val="16"/>
      <w:szCs w:val="16"/>
    </w:rPr>
  </w:style>
  <w:style w:type="character" w:styleId="a7">
    <w:name w:val="Strong"/>
    <w:basedOn w:val="a0"/>
    <w:uiPriority w:val="22"/>
    <w:qFormat/>
    <w:rsid w:val="00D70642"/>
    <w:rPr>
      <w:b/>
      <w:bCs/>
    </w:rPr>
  </w:style>
</w:styles>
</file>

<file path=word/webSettings.xml><?xml version="1.0" encoding="utf-8"?>
<w:webSettings xmlns:r="http://schemas.openxmlformats.org/officeDocument/2006/relationships" xmlns:w="http://schemas.openxmlformats.org/wordprocessingml/2006/main">
  <w:divs>
    <w:div w:id="1380865013">
      <w:bodyDiv w:val="1"/>
      <w:marLeft w:val="0"/>
      <w:marRight w:val="0"/>
      <w:marTop w:val="0"/>
      <w:marBottom w:val="0"/>
      <w:divBdr>
        <w:top w:val="none" w:sz="0" w:space="0" w:color="auto"/>
        <w:left w:val="none" w:sz="0" w:space="0" w:color="auto"/>
        <w:bottom w:val="none" w:sz="0" w:space="0" w:color="auto"/>
        <w:right w:val="none" w:sz="0" w:space="0" w:color="auto"/>
      </w:divBdr>
      <w:divsChild>
        <w:div w:id="2007321249">
          <w:marLeft w:val="0"/>
          <w:marRight w:val="0"/>
          <w:marTop w:val="0"/>
          <w:marBottom w:val="0"/>
          <w:divBdr>
            <w:top w:val="none" w:sz="0" w:space="0" w:color="auto"/>
            <w:left w:val="none" w:sz="0" w:space="0" w:color="auto"/>
            <w:bottom w:val="none" w:sz="0" w:space="0" w:color="auto"/>
            <w:right w:val="none" w:sz="0" w:space="0" w:color="auto"/>
          </w:divBdr>
        </w:div>
        <w:div w:id="672991462">
          <w:marLeft w:val="0"/>
          <w:marRight w:val="0"/>
          <w:marTop w:val="0"/>
          <w:marBottom w:val="0"/>
          <w:divBdr>
            <w:top w:val="none" w:sz="0" w:space="0" w:color="auto"/>
            <w:left w:val="none" w:sz="0" w:space="0" w:color="auto"/>
            <w:bottom w:val="none" w:sz="0" w:space="0" w:color="auto"/>
            <w:right w:val="none" w:sz="0" w:space="0" w:color="auto"/>
          </w:divBdr>
        </w:div>
        <w:div w:id="1892573930">
          <w:marLeft w:val="0"/>
          <w:marRight w:val="0"/>
          <w:marTop w:val="0"/>
          <w:marBottom w:val="0"/>
          <w:divBdr>
            <w:top w:val="none" w:sz="0" w:space="0" w:color="auto"/>
            <w:left w:val="none" w:sz="0" w:space="0" w:color="auto"/>
            <w:bottom w:val="none" w:sz="0" w:space="0" w:color="auto"/>
            <w:right w:val="none" w:sz="0" w:space="0" w:color="auto"/>
          </w:divBdr>
        </w:div>
      </w:divsChild>
    </w:div>
    <w:div w:id="2103993768">
      <w:bodyDiv w:val="1"/>
      <w:marLeft w:val="0"/>
      <w:marRight w:val="0"/>
      <w:marTop w:val="0"/>
      <w:marBottom w:val="0"/>
      <w:divBdr>
        <w:top w:val="none" w:sz="0" w:space="0" w:color="auto"/>
        <w:left w:val="none" w:sz="0" w:space="0" w:color="auto"/>
        <w:bottom w:val="none" w:sz="0" w:space="0" w:color="auto"/>
        <w:right w:val="none" w:sz="0" w:space="0" w:color="auto"/>
      </w:divBdr>
      <w:divsChild>
        <w:div w:id="542522763">
          <w:marLeft w:val="0"/>
          <w:marRight w:val="0"/>
          <w:marTop w:val="0"/>
          <w:marBottom w:val="0"/>
          <w:divBdr>
            <w:top w:val="none" w:sz="0" w:space="0" w:color="auto"/>
            <w:left w:val="none" w:sz="0" w:space="0" w:color="auto"/>
            <w:bottom w:val="none" w:sz="0" w:space="0" w:color="auto"/>
            <w:right w:val="none" w:sz="0" w:space="0" w:color="auto"/>
          </w:divBdr>
        </w:div>
        <w:div w:id="459038601">
          <w:marLeft w:val="0"/>
          <w:marRight w:val="0"/>
          <w:marTop w:val="0"/>
          <w:marBottom w:val="0"/>
          <w:divBdr>
            <w:top w:val="none" w:sz="0" w:space="0" w:color="auto"/>
            <w:left w:val="none" w:sz="0" w:space="0" w:color="auto"/>
            <w:bottom w:val="none" w:sz="0" w:space="0" w:color="auto"/>
            <w:right w:val="none" w:sz="0" w:space="0" w:color="auto"/>
          </w:divBdr>
        </w:div>
        <w:div w:id="106170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18551</Words>
  <Characters>105746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 Vadim</dc:creator>
  <cp:keywords/>
  <dc:description/>
  <cp:lastModifiedBy>Gubin Vadim</cp:lastModifiedBy>
  <cp:revision>15</cp:revision>
  <dcterms:created xsi:type="dcterms:W3CDTF">2017-10-30T16:02:00Z</dcterms:created>
  <dcterms:modified xsi:type="dcterms:W3CDTF">2017-11-28T18:35:00Z</dcterms:modified>
</cp:coreProperties>
</file>